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D4" w:rsidRPr="002921F2" w:rsidRDefault="009A5CD4">
      <w:pPr>
        <w:pStyle w:val="berschrift6"/>
        <w:rPr>
          <w:rFonts w:ascii="FranklinGotURWTOTDem" w:hAnsi="FranklinGotURWTOTDem"/>
          <w:b w:val="0"/>
          <w:bCs w:val="0"/>
          <w:lang w:val="it-CH"/>
        </w:rPr>
      </w:pPr>
      <w:r w:rsidRPr="002921F2">
        <w:rPr>
          <w:rFonts w:ascii="FranklinGotURWTOTDem" w:hAnsi="FranklinGotURWTOTDem"/>
          <w:b w:val="0"/>
          <w:bCs w:val="0"/>
          <w:lang w:val="it-CH"/>
        </w:rPr>
        <w:t>Documenti di brevetto svizzeri</w:t>
      </w:r>
    </w:p>
    <w:p w:rsidR="009A5CD4" w:rsidRDefault="009A5CD4">
      <w:pPr>
        <w:rPr>
          <w:lang w:val="it-CH"/>
        </w:rPr>
      </w:pPr>
    </w:p>
    <w:p w:rsidR="009A5CD4" w:rsidRPr="001D05A3" w:rsidRDefault="009A5CD4">
      <w:pPr>
        <w:pStyle w:val="Fuzeile"/>
        <w:tabs>
          <w:tab w:val="clear" w:pos="4703"/>
          <w:tab w:val="clear" w:pos="9406"/>
        </w:tabs>
        <w:spacing w:after="0"/>
        <w:rPr>
          <w:rFonts w:ascii="FranklinGotURWTOTBoo" w:hAnsi="FranklinGotURWTOTBoo"/>
          <w:szCs w:val="22"/>
          <w:lang w:val="it-CH"/>
        </w:rPr>
      </w:pPr>
      <w:r w:rsidRPr="001D05A3">
        <w:rPr>
          <w:rFonts w:ascii="FranklinGotURWTOTBoo" w:hAnsi="FranklinGotURWTOTBoo"/>
          <w:szCs w:val="22"/>
          <w:lang w:val="it-CH"/>
        </w:rPr>
        <w:t>I codici sottostanti seguono il numero del documento e servono a contraddistinguere i vari tipi di documenti di brevetto pubblicati.</w:t>
      </w:r>
    </w:p>
    <w:p w:rsidR="009A5CD4" w:rsidRPr="002921F2" w:rsidRDefault="009A5CD4">
      <w:pPr>
        <w:pStyle w:val="Fuzeile"/>
        <w:tabs>
          <w:tab w:val="clear" w:pos="4703"/>
          <w:tab w:val="clear" w:pos="9406"/>
        </w:tabs>
        <w:spacing w:after="0"/>
        <w:rPr>
          <w:rFonts w:ascii="FranklinGotURWTOTBoo" w:hAnsi="FranklinGotURWTOTBoo"/>
          <w:lang w:val="it-CH"/>
        </w:rPr>
      </w:pPr>
    </w:p>
    <w:tbl>
      <w:tblPr>
        <w:tblW w:w="9923" w:type="dxa"/>
        <w:tblInd w:w="70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2552"/>
        <w:gridCol w:w="5670"/>
      </w:tblGrid>
      <w:tr w:rsidR="009A5CD4" w:rsidRPr="002921F2" w:rsidTr="005934E6">
        <w:trPr>
          <w:trHeight w:val="350"/>
        </w:trPr>
        <w:tc>
          <w:tcPr>
            <w:tcW w:w="851" w:type="dxa"/>
            <w:shd w:val="clear" w:color="auto" w:fill="D9D9D9"/>
            <w:noWrap/>
            <w:vAlign w:val="center"/>
          </w:tcPr>
          <w:p w:rsidR="009A5CD4" w:rsidRPr="000100B3" w:rsidRDefault="009A5CD4">
            <w:pPr>
              <w:pStyle w:val="berschrift5"/>
              <w:rPr>
                <w:rFonts w:ascii="FranklinGotURWTOTBoo" w:hAnsi="FranklinGotURWTOTBoo"/>
                <w:b w:val="0"/>
                <w:bCs w:val="0"/>
                <w:color w:val="008080"/>
                <w:sz w:val="16"/>
                <w:szCs w:val="16"/>
                <w:lang w:val="it-CH"/>
              </w:rPr>
            </w:pPr>
            <w:r w:rsidRPr="000100B3">
              <w:rPr>
                <w:rFonts w:ascii="FranklinGotURWTOTBoo" w:hAnsi="FranklinGotURWTOTBoo"/>
                <w:b w:val="0"/>
                <w:bCs w:val="0"/>
                <w:color w:val="008080"/>
                <w:sz w:val="16"/>
                <w:szCs w:val="16"/>
                <w:lang w:val="it-CH"/>
              </w:rPr>
              <w:t>Codici</w:t>
            </w:r>
          </w:p>
          <w:p w:rsidR="009A5CD4" w:rsidRPr="000100B3" w:rsidRDefault="009A5CD4">
            <w:pPr>
              <w:pStyle w:val="berschrift5"/>
              <w:rPr>
                <w:rFonts w:ascii="FranklinGotURWTOTBoo" w:hAnsi="FranklinGotURWTOTBoo"/>
                <w:b w:val="0"/>
                <w:bCs w:val="0"/>
                <w:color w:val="008080"/>
                <w:sz w:val="16"/>
                <w:szCs w:val="16"/>
                <w:lang w:val="it-CH"/>
              </w:rPr>
            </w:pPr>
            <w:r w:rsidRPr="000100B3">
              <w:rPr>
                <w:rFonts w:ascii="FranklinGotURWTOTBoo" w:hAnsi="FranklinGotURWTOTBoo"/>
                <w:b w:val="0"/>
                <w:bCs w:val="0"/>
                <w:color w:val="008080"/>
                <w:sz w:val="16"/>
                <w:szCs w:val="16"/>
                <w:lang w:val="it-CH"/>
              </w:rPr>
              <w:t xml:space="preserve">dal 1.7.2008 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A5CD4" w:rsidRPr="002921F2" w:rsidRDefault="009A5CD4">
            <w:pPr>
              <w:pStyle w:val="berschrift5"/>
              <w:rPr>
                <w:rFonts w:ascii="FranklinGotURWTOTBoo" w:hAnsi="FranklinGotURWTOTBoo"/>
                <w:b w:val="0"/>
                <w:bCs w:val="0"/>
                <w:sz w:val="16"/>
                <w:szCs w:val="16"/>
                <w:lang w:val="it-CH"/>
              </w:rPr>
            </w:pPr>
            <w:r w:rsidRPr="002921F2">
              <w:rPr>
                <w:rFonts w:ascii="FranklinGotURWTOTBoo" w:hAnsi="FranklinGotURWTOTBoo"/>
                <w:b w:val="0"/>
                <w:bCs w:val="0"/>
                <w:sz w:val="16"/>
                <w:szCs w:val="16"/>
                <w:lang w:val="it-CH"/>
              </w:rPr>
              <w:t>Codici prima del 1.7.2008</w:t>
            </w:r>
          </w:p>
        </w:tc>
        <w:tc>
          <w:tcPr>
            <w:tcW w:w="2552" w:type="dxa"/>
            <w:shd w:val="clear" w:color="auto" w:fill="D9D9D9"/>
            <w:noWrap/>
            <w:vAlign w:val="center"/>
          </w:tcPr>
          <w:p w:rsidR="009A5CD4" w:rsidRPr="002921F2" w:rsidRDefault="009A5CD4">
            <w:pPr>
              <w:pStyle w:val="berschrift4"/>
              <w:rPr>
                <w:rFonts w:ascii="FranklinGotURWTOTBoo" w:hAnsi="FranklinGotURWTOTBoo"/>
                <w:b w:val="0"/>
                <w:bCs w:val="0"/>
                <w:sz w:val="16"/>
                <w:szCs w:val="16"/>
                <w:lang w:val="it-CH"/>
              </w:rPr>
            </w:pPr>
            <w:r w:rsidRPr="002921F2">
              <w:rPr>
                <w:rFonts w:ascii="FranklinGotURWTOTBoo" w:hAnsi="FranklinGotURWTOTBoo"/>
                <w:b w:val="0"/>
                <w:bCs w:val="0"/>
                <w:sz w:val="16"/>
                <w:szCs w:val="16"/>
                <w:lang w:val="it-CH"/>
              </w:rPr>
              <w:t>Designazione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9A5CD4" w:rsidRPr="002921F2" w:rsidRDefault="009A5CD4">
            <w:pPr>
              <w:rPr>
                <w:rFonts w:ascii="FranklinGotURWTOTBoo" w:hAnsi="FranklinGotURWTOTBoo" w:cs="Arial"/>
                <w:sz w:val="16"/>
                <w:szCs w:val="16"/>
                <w:lang w:val="it-CH"/>
              </w:rPr>
            </w:pPr>
            <w:r w:rsidRPr="002921F2">
              <w:rPr>
                <w:rFonts w:ascii="FranklinGotURWTOTBoo" w:hAnsi="FranklinGotURWTOTBoo" w:cs="Arial"/>
                <w:sz w:val="16"/>
                <w:szCs w:val="16"/>
                <w:lang w:val="it-CH"/>
              </w:rPr>
              <w:t>Tipo di pubblicazione</w:t>
            </w:r>
          </w:p>
        </w:tc>
      </w:tr>
      <w:tr w:rsidR="009A5CD4" w:rsidTr="005934E6">
        <w:trPr>
          <w:trHeight w:val="340"/>
        </w:trPr>
        <w:tc>
          <w:tcPr>
            <w:tcW w:w="851" w:type="dxa"/>
            <w:noWrap/>
            <w:vAlign w:val="center"/>
          </w:tcPr>
          <w:p w:rsidR="009A5CD4" w:rsidRPr="000100B3" w:rsidRDefault="009A5CD4">
            <w:pPr>
              <w:pStyle w:val="berschrift5"/>
              <w:rPr>
                <w:rFonts w:ascii="FranklinGotURWTOTDem" w:hAnsi="FranklinGotURWTOTDem"/>
                <w:b w:val="0"/>
                <w:bCs w:val="0"/>
                <w:color w:val="008080"/>
                <w:sz w:val="18"/>
                <w:szCs w:val="18"/>
                <w:lang w:val="it-CH"/>
              </w:rPr>
            </w:pPr>
            <w:r w:rsidRPr="000100B3">
              <w:rPr>
                <w:rFonts w:ascii="FranklinGotURWTOTDem" w:hAnsi="FranklinGotURWTOTDem"/>
                <w:b w:val="0"/>
                <w:bCs w:val="0"/>
                <w:color w:val="008080"/>
                <w:sz w:val="18"/>
                <w:szCs w:val="18"/>
                <w:lang w:val="it-CH"/>
              </w:rPr>
              <w:t>A1</w:t>
            </w:r>
          </w:p>
        </w:tc>
        <w:tc>
          <w:tcPr>
            <w:tcW w:w="850" w:type="dxa"/>
            <w:vAlign w:val="center"/>
          </w:tcPr>
          <w:p w:rsidR="009A5CD4" w:rsidRPr="002921F2" w:rsidRDefault="009A5CD4">
            <w:pPr>
              <w:jc w:val="center"/>
              <w:rPr>
                <w:rFonts w:ascii="FranklinGotURWTOTBoo" w:hAnsi="FranklinGotURWTOTBoo" w:cs="Arial"/>
                <w:sz w:val="18"/>
                <w:szCs w:val="18"/>
                <w:lang w:val="it-CH"/>
              </w:rPr>
            </w:pPr>
          </w:p>
        </w:tc>
        <w:tc>
          <w:tcPr>
            <w:tcW w:w="2552" w:type="dxa"/>
            <w:noWrap/>
            <w:vAlign w:val="center"/>
          </w:tcPr>
          <w:p w:rsidR="009A5CD4" w:rsidRPr="002921F2" w:rsidRDefault="009A5CD4">
            <w:pPr>
              <w:pStyle w:val="AutoKorrektur"/>
              <w:rPr>
                <w:rFonts w:ascii="FranklinGotURWTOTBoo" w:hAnsi="FranklinGotURWTOTBoo" w:cs="Arial"/>
                <w:sz w:val="18"/>
                <w:szCs w:val="18"/>
                <w:lang w:val="it-CH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DOMANDA DI BREVETTO</w:t>
            </w:r>
          </w:p>
        </w:tc>
        <w:tc>
          <w:tcPr>
            <w:tcW w:w="5670" w:type="dxa"/>
            <w:vAlign w:val="center"/>
          </w:tcPr>
          <w:p w:rsidR="009A5CD4" w:rsidRPr="002921F2" w:rsidRDefault="009A5CD4">
            <w:pPr>
              <w:rPr>
                <w:rFonts w:ascii="FranklinGotURWTOTBoo" w:hAnsi="FranklinGotURWTOTBoo" w:cs="Arial"/>
                <w:sz w:val="18"/>
                <w:szCs w:val="18"/>
                <w:lang w:val="it-CH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Domanda di brevetto pubblicata con rappo</w:t>
            </w: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r</w:t>
            </w: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to di ricerca</w:t>
            </w:r>
          </w:p>
        </w:tc>
      </w:tr>
      <w:tr w:rsidR="009A5CD4" w:rsidTr="005934E6">
        <w:trPr>
          <w:trHeight w:val="340"/>
        </w:trPr>
        <w:tc>
          <w:tcPr>
            <w:tcW w:w="851" w:type="dxa"/>
            <w:noWrap/>
            <w:vAlign w:val="center"/>
          </w:tcPr>
          <w:p w:rsidR="009A5CD4" w:rsidRPr="000100B3" w:rsidRDefault="009A5CD4">
            <w:pPr>
              <w:jc w:val="center"/>
              <w:rPr>
                <w:rFonts w:ascii="FranklinGotURWTOTDem" w:hAnsi="FranklinGotURWTOTDem" w:cs="Arial"/>
                <w:color w:val="008080"/>
                <w:sz w:val="18"/>
                <w:szCs w:val="18"/>
              </w:rPr>
            </w:pPr>
            <w:r w:rsidRPr="000100B3">
              <w:rPr>
                <w:rFonts w:ascii="FranklinGotURWTOTDem" w:hAnsi="FranklinGotURWTOTDem" w:cs="Arial"/>
                <w:color w:val="008080"/>
                <w:sz w:val="18"/>
                <w:szCs w:val="18"/>
                <w:lang w:val="it-CH"/>
              </w:rPr>
              <w:t>A2</w:t>
            </w:r>
          </w:p>
        </w:tc>
        <w:tc>
          <w:tcPr>
            <w:tcW w:w="850" w:type="dxa"/>
            <w:vAlign w:val="center"/>
          </w:tcPr>
          <w:p w:rsidR="009A5CD4" w:rsidRPr="002921F2" w:rsidRDefault="009A5CD4">
            <w:pPr>
              <w:jc w:val="center"/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</w:p>
        </w:tc>
        <w:tc>
          <w:tcPr>
            <w:tcW w:w="2552" w:type="dxa"/>
            <w:noWrap/>
            <w:vAlign w:val="center"/>
          </w:tcPr>
          <w:p w:rsidR="009A5CD4" w:rsidRPr="002921F2" w:rsidRDefault="009A5CD4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DOMANDA DI BREVETTO</w:t>
            </w:r>
          </w:p>
        </w:tc>
        <w:tc>
          <w:tcPr>
            <w:tcW w:w="5670" w:type="dxa"/>
            <w:vAlign w:val="center"/>
          </w:tcPr>
          <w:p w:rsidR="009A5CD4" w:rsidRPr="002921F2" w:rsidRDefault="009A5CD4">
            <w:pPr>
              <w:pStyle w:val="AutoKorrektur"/>
              <w:rPr>
                <w:rFonts w:ascii="FranklinGotURWTOTBoo" w:hAnsi="FranklinGotURWTOTBoo" w:cs="Arial"/>
                <w:sz w:val="18"/>
                <w:szCs w:val="18"/>
                <w:lang w:val="it-CH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Domanda di brevetto pubblicata senza ra</w:t>
            </w: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p</w:t>
            </w: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porto di ricerca</w:t>
            </w:r>
          </w:p>
        </w:tc>
      </w:tr>
      <w:tr w:rsidR="009A5CD4" w:rsidTr="005934E6">
        <w:trPr>
          <w:trHeight w:val="340"/>
        </w:trPr>
        <w:tc>
          <w:tcPr>
            <w:tcW w:w="851" w:type="dxa"/>
            <w:noWrap/>
            <w:vAlign w:val="center"/>
          </w:tcPr>
          <w:p w:rsidR="009A5CD4" w:rsidRPr="000100B3" w:rsidRDefault="009A5CD4">
            <w:pPr>
              <w:jc w:val="center"/>
              <w:rPr>
                <w:rFonts w:ascii="FranklinGotURWTOTDem" w:hAnsi="FranklinGotURWTOTDem" w:cs="Arial"/>
                <w:color w:val="008080"/>
                <w:sz w:val="18"/>
                <w:szCs w:val="18"/>
              </w:rPr>
            </w:pPr>
            <w:r w:rsidRPr="000100B3">
              <w:rPr>
                <w:rFonts w:ascii="FranklinGotURWTOTDem" w:hAnsi="FranklinGotURWTOTDem" w:cs="Arial"/>
                <w:color w:val="008080"/>
                <w:sz w:val="18"/>
                <w:szCs w:val="18"/>
                <w:lang w:val="it-CH"/>
              </w:rPr>
              <w:t>A3</w:t>
            </w:r>
          </w:p>
        </w:tc>
        <w:tc>
          <w:tcPr>
            <w:tcW w:w="850" w:type="dxa"/>
            <w:vAlign w:val="center"/>
          </w:tcPr>
          <w:p w:rsidR="009A5CD4" w:rsidRPr="002921F2" w:rsidRDefault="009A5CD4">
            <w:pPr>
              <w:jc w:val="center"/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</w:p>
        </w:tc>
        <w:tc>
          <w:tcPr>
            <w:tcW w:w="2552" w:type="dxa"/>
            <w:noWrap/>
            <w:vAlign w:val="center"/>
          </w:tcPr>
          <w:p w:rsidR="009A5CD4" w:rsidRPr="002921F2" w:rsidRDefault="009A5CD4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DOMANDA DI BREVETTO</w:t>
            </w:r>
          </w:p>
        </w:tc>
        <w:tc>
          <w:tcPr>
            <w:tcW w:w="5670" w:type="dxa"/>
            <w:vAlign w:val="center"/>
          </w:tcPr>
          <w:p w:rsidR="009A5CD4" w:rsidRPr="002921F2" w:rsidRDefault="009A5CD4">
            <w:pPr>
              <w:rPr>
                <w:rFonts w:ascii="FranklinGotURWTOTBoo" w:hAnsi="FranklinGotURWTOTBoo" w:cs="Arial"/>
                <w:sz w:val="18"/>
                <w:szCs w:val="18"/>
                <w:lang w:val="it-CH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Rapporto di ricerca pubblicato separat</w:t>
            </w: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a</w:t>
            </w: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mente insieme alla 1ª pagina della domanda di brevetto</w:t>
            </w:r>
          </w:p>
        </w:tc>
      </w:tr>
      <w:tr w:rsidR="009A5CD4" w:rsidTr="005934E6">
        <w:trPr>
          <w:trHeight w:val="340"/>
        </w:trPr>
        <w:tc>
          <w:tcPr>
            <w:tcW w:w="851" w:type="dxa"/>
            <w:noWrap/>
            <w:vAlign w:val="center"/>
          </w:tcPr>
          <w:p w:rsidR="009A5CD4" w:rsidRPr="000100B3" w:rsidRDefault="009A5CD4">
            <w:pPr>
              <w:jc w:val="center"/>
              <w:rPr>
                <w:rFonts w:ascii="FranklinGotURWTOTDem" w:hAnsi="FranklinGotURWTOTDem" w:cs="Arial"/>
                <w:color w:val="008080"/>
                <w:sz w:val="18"/>
                <w:szCs w:val="18"/>
              </w:rPr>
            </w:pPr>
            <w:r w:rsidRPr="000100B3">
              <w:rPr>
                <w:rFonts w:ascii="FranklinGotURWTOTDem" w:hAnsi="FranklinGotURWTOTDem" w:cs="Arial"/>
                <w:color w:val="008080"/>
                <w:sz w:val="18"/>
                <w:szCs w:val="18"/>
                <w:lang w:val="it-CH"/>
              </w:rPr>
              <w:t>A8</w:t>
            </w:r>
          </w:p>
        </w:tc>
        <w:tc>
          <w:tcPr>
            <w:tcW w:w="850" w:type="dxa"/>
            <w:vAlign w:val="center"/>
          </w:tcPr>
          <w:p w:rsidR="009A5CD4" w:rsidRPr="002921F2" w:rsidRDefault="009A5CD4">
            <w:pPr>
              <w:jc w:val="center"/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</w:p>
        </w:tc>
        <w:tc>
          <w:tcPr>
            <w:tcW w:w="2552" w:type="dxa"/>
            <w:noWrap/>
            <w:vAlign w:val="center"/>
          </w:tcPr>
          <w:p w:rsidR="009A5CD4" w:rsidRPr="002921F2" w:rsidRDefault="009A5CD4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DOMANDA DI BREVETTO</w:t>
            </w:r>
          </w:p>
        </w:tc>
        <w:tc>
          <w:tcPr>
            <w:tcW w:w="5670" w:type="dxa"/>
            <w:vAlign w:val="center"/>
          </w:tcPr>
          <w:p w:rsidR="009A5CD4" w:rsidRPr="002921F2" w:rsidRDefault="009A5CD4">
            <w:pPr>
              <w:rPr>
                <w:rFonts w:ascii="FranklinGotURWTOTBoo" w:hAnsi="FranklinGotURWTOTBoo" w:cs="Arial"/>
                <w:sz w:val="18"/>
                <w:szCs w:val="18"/>
                <w:lang w:val="it-CH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Pubblicazione della 1ª pagina corretta di un documento A</w:t>
            </w:r>
          </w:p>
        </w:tc>
      </w:tr>
      <w:tr w:rsidR="009A5CD4" w:rsidTr="005934E6">
        <w:trPr>
          <w:trHeight w:val="340"/>
        </w:trPr>
        <w:tc>
          <w:tcPr>
            <w:tcW w:w="851" w:type="dxa"/>
            <w:noWrap/>
            <w:vAlign w:val="center"/>
          </w:tcPr>
          <w:p w:rsidR="009A5CD4" w:rsidRPr="000100B3" w:rsidRDefault="009A5CD4">
            <w:pPr>
              <w:jc w:val="center"/>
              <w:rPr>
                <w:rFonts w:ascii="FranklinGotURWTOTDem" w:hAnsi="FranklinGotURWTOTDem" w:cs="Arial"/>
                <w:color w:val="008080"/>
                <w:sz w:val="18"/>
                <w:szCs w:val="18"/>
              </w:rPr>
            </w:pPr>
            <w:r w:rsidRPr="000100B3">
              <w:rPr>
                <w:rFonts w:ascii="FranklinGotURWTOTDem" w:hAnsi="FranklinGotURWTOTDem" w:cs="Arial"/>
                <w:color w:val="008080"/>
                <w:sz w:val="18"/>
                <w:szCs w:val="18"/>
                <w:lang w:val="it-CH"/>
              </w:rPr>
              <w:t>A9</w:t>
            </w:r>
          </w:p>
        </w:tc>
        <w:tc>
          <w:tcPr>
            <w:tcW w:w="850" w:type="dxa"/>
            <w:vAlign w:val="center"/>
          </w:tcPr>
          <w:p w:rsidR="009A5CD4" w:rsidRPr="002921F2" w:rsidRDefault="009A5CD4">
            <w:pPr>
              <w:jc w:val="center"/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</w:p>
        </w:tc>
        <w:tc>
          <w:tcPr>
            <w:tcW w:w="2552" w:type="dxa"/>
            <w:noWrap/>
            <w:vAlign w:val="center"/>
          </w:tcPr>
          <w:p w:rsidR="009A5CD4" w:rsidRPr="002921F2" w:rsidRDefault="009A5CD4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DOMANDA DI BREVETTO</w:t>
            </w:r>
          </w:p>
        </w:tc>
        <w:tc>
          <w:tcPr>
            <w:tcW w:w="5670" w:type="dxa"/>
            <w:vAlign w:val="center"/>
          </w:tcPr>
          <w:p w:rsidR="009A5CD4" w:rsidRPr="002921F2" w:rsidRDefault="009A5CD4">
            <w:pPr>
              <w:rPr>
                <w:rFonts w:ascii="FranklinGotURWTOTBoo" w:hAnsi="FranklinGotURWTOTBoo" w:cs="Arial"/>
                <w:sz w:val="18"/>
                <w:szCs w:val="18"/>
                <w:lang w:val="it-CH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Pubblicazione di un documento A corretto</w:t>
            </w:r>
          </w:p>
        </w:tc>
      </w:tr>
      <w:tr w:rsidR="009A5CD4" w:rsidTr="005934E6">
        <w:trPr>
          <w:trHeight w:val="340"/>
        </w:trPr>
        <w:tc>
          <w:tcPr>
            <w:tcW w:w="851" w:type="dxa"/>
            <w:noWrap/>
            <w:vAlign w:val="center"/>
          </w:tcPr>
          <w:p w:rsidR="009A5CD4" w:rsidRPr="000100B3" w:rsidRDefault="009A5CD4">
            <w:pPr>
              <w:jc w:val="center"/>
              <w:rPr>
                <w:rFonts w:ascii="FranklinGotURWTOTDem" w:hAnsi="FranklinGotURWTOTDem" w:cs="Arial"/>
                <w:color w:val="008080"/>
                <w:sz w:val="18"/>
                <w:szCs w:val="18"/>
              </w:rPr>
            </w:pPr>
            <w:r w:rsidRPr="000100B3">
              <w:rPr>
                <w:rFonts w:ascii="FranklinGotURWTOTDem" w:hAnsi="FranklinGotURWTOTDem" w:cs="Arial"/>
                <w:color w:val="008080"/>
                <w:sz w:val="18"/>
                <w:szCs w:val="18"/>
                <w:lang w:val="it-CH"/>
              </w:rPr>
              <w:t>B1</w:t>
            </w:r>
          </w:p>
        </w:tc>
        <w:tc>
          <w:tcPr>
            <w:tcW w:w="850" w:type="dxa"/>
            <w:vAlign w:val="center"/>
          </w:tcPr>
          <w:p w:rsidR="009A5CD4" w:rsidRPr="002921F2" w:rsidRDefault="009A5CD4">
            <w:pPr>
              <w:jc w:val="center"/>
              <w:rPr>
                <w:rFonts w:ascii="FranklinGotURWTOTBoo" w:hAnsi="FranklinGotURWTOTBoo" w:cs="Arial"/>
                <w:sz w:val="18"/>
                <w:szCs w:val="18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A5</w:t>
            </w:r>
          </w:p>
        </w:tc>
        <w:tc>
          <w:tcPr>
            <w:tcW w:w="2552" w:type="dxa"/>
            <w:noWrap/>
            <w:vAlign w:val="center"/>
          </w:tcPr>
          <w:p w:rsidR="009A5CD4" w:rsidRPr="002921F2" w:rsidRDefault="009A5CD4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FASCICOLO DI BREVETTO</w:t>
            </w:r>
          </w:p>
        </w:tc>
        <w:tc>
          <w:tcPr>
            <w:tcW w:w="5670" w:type="dxa"/>
            <w:vAlign w:val="center"/>
          </w:tcPr>
          <w:p w:rsidR="009A5CD4" w:rsidRPr="002921F2" w:rsidRDefault="009A5CD4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Pubblicazione del brevetto rilasciato</w:t>
            </w:r>
          </w:p>
        </w:tc>
      </w:tr>
      <w:tr w:rsidR="009A5CD4" w:rsidTr="005934E6">
        <w:trPr>
          <w:trHeight w:val="340"/>
        </w:trPr>
        <w:tc>
          <w:tcPr>
            <w:tcW w:w="851" w:type="dxa"/>
            <w:noWrap/>
            <w:vAlign w:val="center"/>
          </w:tcPr>
          <w:p w:rsidR="009A5CD4" w:rsidRPr="000100B3" w:rsidRDefault="009A5CD4">
            <w:pPr>
              <w:jc w:val="center"/>
              <w:rPr>
                <w:rFonts w:ascii="FranklinGotURWTOTDem" w:hAnsi="FranklinGotURWTOTDem" w:cs="Arial"/>
                <w:color w:val="008080"/>
                <w:sz w:val="18"/>
                <w:szCs w:val="18"/>
              </w:rPr>
            </w:pPr>
            <w:r w:rsidRPr="000100B3">
              <w:rPr>
                <w:rFonts w:ascii="FranklinGotURWTOTDem" w:hAnsi="FranklinGotURWTOTDem" w:cs="Arial"/>
                <w:color w:val="008080"/>
                <w:sz w:val="18"/>
                <w:szCs w:val="18"/>
                <w:lang w:val="it-CH"/>
              </w:rPr>
              <w:t>B2</w:t>
            </w:r>
          </w:p>
        </w:tc>
        <w:tc>
          <w:tcPr>
            <w:tcW w:w="850" w:type="dxa"/>
            <w:vAlign w:val="center"/>
          </w:tcPr>
          <w:p w:rsidR="009A5CD4" w:rsidRPr="002921F2" w:rsidRDefault="009A5CD4">
            <w:pPr>
              <w:jc w:val="center"/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</w:p>
        </w:tc>
        <w:tc>
          <w:tcPr>
            <w:tcW w:w="2552" w:type="dxa"/>
            <w:noWrap/>
            <w:vAlign w:val="center"/>
          </w:tcPr>
          <w:p w:rsidR="009A5CD4" w:rsidRPr="002921F2" w:rsidRDefault="009A5CD4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FASCICOLO DI BREVETTO</w:t>
            </w:r>
          </w:p>
        </w:tc>
        <w:tc>
          <w:tcPr>
            <w:tcW w:w="5670" w:type="dxa"/>
            <w:vAlign w:val="center"/>
          </w:tcPr>
          <w:p w:rsidR="009A5CD4" w:rsidRPr="002921F2" w:rsidRDefault="009A5CD4">
            <w:pPr>
              <w:rPr>
                <w:rFonts w:ascii="FranklinGotURWTOTBoo" w:hAnsi="FranklinGotURWTOTBoo" w:cs="Arial"/>
                <w:sz w:val="18"/>
                <w:szCs w:val="18"/>
                <w:lang w:val="it-CH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Pubblicazione di un brevetto modificato</w:t>
            </w:r>
          </w:p>
        </w:tc>
      </w:tr>
      <w:tr w:rsidR="009A5CD4" w:rsidTr="005934E6">
        <w:trPr>
          <w:trHeight w:val="340"/>
        </w:trPr>
        <w:tc>
          <w:tcPr>
            <w:tcW w:w="851" w:type="dxa"/>
            <w:noWrap/>
            <w:vAlign w:val="center"/>
          </w:tcPr>
          <w:p w:rsidR="009A5CD4" w:rsidRPr="000100B3" w:rsidRDefault="009A5CD4">
            <w:pPr>
              <w:jc w:val="center"/>
              <w:rPr>
                <w:rFonts w:ascii="FranklinGotURWTOTDem" w:hAnsi="FranklinGotURWTOTDem" w:cs="Arial"/>
                <w:color w:val="008080"/>
                <w:sz w:val="18"/>
                <w:szCs w:val="18"/>
              </w:rPr>
            </w:pPr>
            <w:r w:rsidRPr="000100B3">
              <w:rPr>
                <w:rFonts w:ascii="FranklinGotURWTOTDem" w:hAnsi="FranklinGotURWTOTDem" w:cs="Arial"/>
                <w:color w:val="008080"/>
                <w:sz w:val="18"/>
                <w:szCs w:val="18"/>
                <w:lang w:val="it-CH"/>
              </w:rPr>
              <w:t>B8</w:t>
            </w:r>
          </w:p>
        </w:tc>
        <w:tc>
          <w:tcPr>
            <w:tcW w:w="850" w:type="dxa"/>
            <w:vAlign w:val="center"/>
          </w:tcPr>
          <w:p w:rsidR="009A5CD4" w:rsidRPr="002921F2" w:rsidRDefault="009A5CD4">
            <w:pPr>
              <w:jc w:val="center"/>
              <w:rPr>
                <w:rFonts w:ascii="FranklinGotURWTOTBoo" w:hAnsi="FranklinGotURWTOTBoo" w:cs="Arial"/>
                <w:sz w:val="18"/>
                <w:szCs w:val="18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A8</w:t>
            </w:r>
          </w:p>
        </w:tc>
        <w:tc>
          <w:tcPr>
            <w:tcW w:w="2552" w:type="dxa"/>
            <w:noWrap/>
            <w:vAlign w:val="center"/>
          </w:tcPr>
          <w:p w:rsidR="009A5CD4" w:rsidRPr="002921F2" w:rsidRDefault="009A5CD4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FASCICOLO DI BREVETTO</w:t>
            </w:r>
          </w:p>
        </w:tc>
        <w:tc>
          <w:tcPr>
            <w:tcW w:w="5670" w:type="dxa"/>
            <w:vAlign w:val="center"/>
          </w:tcPr>
          <w:p w:rsidR="009A5CD4" w:rsidRPr="002921F2" w:rsidRDefault="009A5CD4">
            <w:pPr>
              <w:rPr>
                <w:rFonts w:ascii="FranklinGotURWTOTBoo" w:hAnsi="FranklinGotURWTOTBoo" w:cs="Arial"/>
                <w:sz w:val="18"/>
                <w:szCs w:val="18"/>
                <w:lang w:val="it-CH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Pubblicazione della 1ª pagina corretta di un documento B</w:t>
            </w:r>
          </w:p>
        </w:tc>
      </w:tr>
      <w:tr w:rsidR="009A5CD4" w:rsidTr="005934E6">
        <w:trPr>
          <w:trHeight w:val="340"/>
        </w:trPr>
        <w:tc>
          <w:tcPr>
            <w:tcW w:w="851" w:type="dxa"/>
            <w:noWrap/>
            <w:vAlign w:val="center"/>
          </w:tcPr>
          <w:p w:rsidR="009A5CD4" w:rsidRPr="000100B3" w:rsidRDefault="009A5CD4">
            <w:pPr>
              <w:jc w:val="center"/>
              <w:rPr>
                <w:rFonts w:ascii="FranklinGotURWTOTDem" w:hAnsi="FranklinGotURWTOTDem" w:cs="Arial"/>
                <w:color w:val="008080"/>
                <w:sz w:val="18"/>
                <w:szCs w:val="18"/>
              </w:rPr>
            </w:pPr>
            <w:r w:rsidRPr="000100B3">
              <w:rPr>
                <w:rFonts w:ascii="FranklinGotURWTOTDem" w:hAnsi="FranklinGotURWTOTDem" w:cs="Arial"/>
                <w:color w:val="008080"/>
                <w:sz w:val="18"/>
                <w:szCs w:val="18"/>
                <w:lang w:val="it-CH"/>
              </w:rPr>
              <w:t>B9</w:t>
            </w:r>
          </w:p>
        </w:tc>
        <w:tc>
          <w:tcPr>
            <w:tcW w:w="850" w:type="dxa"/>
            <w:vAlign w:val="center"/>
          </w:tcPr>
          <w:p w:rsidR="009A5CD4" w:rsidRPr="002921F2" w:rsidRDefault="009A5CD4">
            <w:pPr>
              <w:jc w:val="center"/>
              <w:rPr>
                <w:rFonts w:ascii="FranklinGotURWTOTBoo" w:hAnsi="FranklinGotURWTOTBoo" w:cs="Arial"/>
                <w:sz w:val="18"/>
                <w:szCs w:val="18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A9</w:t>
            </w:r>
          </w:p>
        </w:tc>
        <w:tc>
          <w:tcPr>
            <w:tcW w:w="2552" w:type="dxa"/>
            <w:noWrap/>
            <w:vAlign w:val="center"/>
          </w:tcPr>
          <w:p w:rsidR="009A5CD4" w:rsidRPr="002921F2" w:rsidRDefault="009A5CD4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FASCICOLO DI BREVETTO</w:t>
            </w:r>
          </w:p>
        </w:tc>
        <w:tc>
          <w:tcPr>
            <w:tcW w:w="5670" w:type="dxa"/>
            <w:vAlign w:val="center"/>
          </w:tcPr>
          <w:p w:rsidR="009A5CD4" w:rsidRPr="002921F2" w:rsidRDefault="009A5CD4">
            <w:pPr>
              <w:rPr>
                <w:rFonts w:ascii="FranklinGotURWTOTBoo" w:hAnsi="FranklinGotURWTOTBoo" w:cs="Arial"/>
                <w:sz w:val="18"/>
                <w:szCs w:val="18"/>
                <w:lang w:val="it-CH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Pubblicazione di un documento B corretto</w:t>
            </w:r>
          </w:p>
        </w:tc>
      </w:tr>
      <w:tr w:rsidR="009A5CD4" w:rsidTr="005934E6">
        <w:trPr>
          <w:trHeight w:val="340"/>
        </w:trPr>
        <w:tc>
          <w:tcPr>
            <w:tcW w:w="851" w:type="dxa"/>
            <w:noWrap/>
            <w:vAlign w:val="center"/>
          </w:tcPr>
          <w:p w:rsidR="009A5CD4" w:rsidRPr="000100B3" w:rsidRDefault="009A5CD4">
            <w:pPr>
              <w:jc w:val="center"/>
              <w:rPr>
                <w:rFonts w:ascii="FranklinGotURWTOTDem" w:hAnsi="FranklinGotURWTOTDem" w:cs="Arial"/>
                <w:color w:val="008080"/>
                <w:sz w:val="18"/>
                <w:szCs w:val="18"/>
              </w:rPr>
            </w:pPr>
            <w:r w:rsidRPr="000100B3">
              <w:rPr>
                <w:rFonts w:ascii="FranklinGotURWTOTDem" w:hAnsi="FranklinGotURWTOTDem" w:cs="Arial"/>
                <w:color w:val="008080"/>
                <w:sz w:val="18"/>
                <w:szCs w:val="18"/>
                <w:lang w:val="it-CH"/>
              </w:rPr>
              <w:t>C1</w:t>
            </w:r>
          </w:p>
        </w:tc>
        <w:tc>
          <w:tcPr>
            <w:tcW w:w="850" w:type="dxa"/>
            <w:vAlign w:val="center"/>
          </w:tcPr>
          <w:p w:rsidR="009A5CD4" w:rsidRPr="002921F2" w:rsidRDefault="009A5CD4">
            <w:pPr>
              <w:jc w:val="center"/>
              <w:rPr>
                <w:rFonts w:ascii="FranklinGotURWTOTBoo" w:hAnsi="FranklinGotURWTOTBoo" w:cs="Arial"/>
                <w:sz w:val="18"/>
                <w:szCs w:val="18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C1</w:t>
            </w:r>
          </w:p>
        </w:tc>
        <w:tc>
          <w:tcPr>
            <w:tcW w:w="2552" w:type="dxa"/>
            <w:noWrap/>
            <w:vAlign w:val="center"/>
          </w:tcPr>
          <w:p w:rsidR="009A5CD4" w:rsidRPr="002921F2" w:rsidRDefault="009A5CD4">
            <w:pPr>
              <w:pStyle w:val="AutoKorrektur"/>
              <w:rPr>
                <w:rFonts w:ascii="FranklinGotURWTOTBoo" w:hAnsi="FranklinGotURWTOTBoo" w:cs="Arial"/>
                <w:sz w:val="18"/>
                <w:szCs w:val="18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FASCICOLO DI BREVETTO</w:t>
            </w:r>
          </w:p>
        </w:tc>
        <w:tc>
          <w:tcPr>
            <w:tcW w:w="5670" w:type="dxa"/>
            <w:vAlign w:val="center"/>
          </w:tcPr>
          <w:p w:rsidR="009A5CD4" w:rsidRPr="002921F2" w:rsidRDefault="009A5CD4">
            <w:pPr>
              <w:rPr>
                <w:rFonts w:ascii="FranklinGotURWTOTBoo" w:hAnsi="FranklinGotURWTOTBoo" w:cs="Arial"/>
                <w:sz w:val="18"/>
                <w:szCs w:val="18"/>
                <w:lang w:val="it-CH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Pubblicazione di una rinuncia parziale a un brevetto svizzero</w:t>
            </w:r>
          </w:p>
        </w:tc>
      </w:tr>
      <w:tr w:rsidR="009A5CD4" w:rsidTr="005934E6">
        <w:trPr>
          <w:trHeight w:val="340"/>
        </w:trPr>
        <w:tc>
          <w:tcPr>
            <w:tcW w:w="851" w:type="dxa"/>
            <w:noWrap/>
            <w:vAlign w:val="center"/>
          </w:tcPr>
          <w:p w:rsidR="009A5CD4" w:rsidRPr="000100B3" w:rsidRDefault="009A5CD4">
            <w:pPr>
              <w:jc w:val="center"/>
              <w:rPr>
                <w:rFonts w:ascii="FranklinGotURWTOTDem" w:hAnsi="FranklinGotURWTOTDem" w:cs="Arial"/>
                <w:color w:val="008080"/>
                <w:sz w:val="18"/>
                <w:szCs w:val="18"/>
              </w:rPr>
            </w:pPr>
            <w:r w:rsidRPr="000100B3">
              <w:rPr>
                <w:rFonts w:ascii="FranklinGotURWTOTDem" w:hAnsi="FranklinGotURWTOTDem" w:cs="Arial"/>
                <w:color w:val="008080"/>
                <w:sz w:val="18"/>
                <w:szCs w:val="18"/>
                <w:lang w:val="it-CH"/>
              </w:rPr>
              <w:t>C2</w:t>
            </w:r>
          </w:p>
        </w:tc>
        <w:tc>
          <w:tcPr>
            <w:tcW w:w="850" w:type="dxa"/>
            <w:vAlign w:val="center"/>
          </w:tcPr>
          <w:p w:rsidR="009A5CD4" w:rsidRPr="002921F2" w:rsidRDefault="009A5CD4">
            <w:pPr>
              <w:jc w:val="center"/>
              <w:rPr>
                <w:rFonts w:ascii="FranklinGotURWTOTBoo" w:hAnsi="FranklinGotURWTOTBoo" w:cs="Arial"/>
                <w:sz w:val="18"/>
                <w:szCs w:val="18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C2</w:t>
            </w:r>
          </w:p>
        </w:tc>
        <w:tc>
          <w:tcPr>
            <w:tcW w:w="2552" w:type="dxa"/>
            <w:noWrap/>
            <w:vAlign w:val="center"/>
          </w:tcPr>
          <w:p w:rsidR="009A5CD4" w:rsidRPr="002921F2" w:rsidRDefault="009A5CD4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FASCICOLO DI BREVETTO</w:t>
            </w:r>
          </w:p>
        </w:tc>
        <w:tc>
          <w:tcPr>
            <w:tcW w:w="5670" w:type="dxa"/>
            <w:vAlign w:val="center"/>
          </w:tcPr>
          <w:p w:rsidR="009A5CD4" w:rsidRPr="002921F2" w:rsidRDefault="009A5CD4">
            <w:pPr>
              <w:rPr>
                <w:rFonts w:ascii="FranklinGotURWTOTBoo" w:hAnsi="FranklinGotURWTOTBoo" w:cs="Arial"/>
                <w:sz w:val="18"/>
                <w:szCs w:val="18"/>
                <w:lang w:val="it-CH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Pubblicazione della nullità parziale di un brevetto svizzero</w:t>
            </w:r>
          </w:p>
        </w:tc>
      </w:tr>
      <w:tr w:rsidR="009A5CD4" w:rsidTr="005934E6">
        <w:trPr>
          <w:trHeight w:val="340"/>
        </w:trPr>
        <w:tc>
          <w:tcPr>
            <w:tcW w:w="851" w:type="dxa"/>
            <w:noWrap/>
            <w:vAlign w:val="center"/>
          </w:tcPr>
          <w:p w:rsidR="009A5CD4" w:rsidRPr="000100B3" w:rsidRDefault="009A5CD4">
            <w:pPr>
              <w:jc w:val="center"/>
              <w:rPr>
                <w:rFonts w:ascii="FranklinGotURWTOTDem" w:hAnsi="FranklinGotURWTOTDem" w:cs="Arial"/>
                <w:color w:val="008080"/>
                <w:sz w:val="18"/>
                <w:szCs w:val="18"/>
              </w:rPr>
            </w:pPr>
            <w:r w:rsidRPr="000100B3">
              <w:rPr>
                <w:rFonts w:ascii="FranklinGotURWTOTDem" w:hAnsi="FranklinGotURWTOTDem" w:cs="Arial"/>
                <w:color w:val="008080"/>
                <w:sz w:val="18"/>
                <w:szCs w:val="18"/>
                <w:lang w:val="it-CH"/>
              </w:rPr>
              <w:t>C3</w:t>
            </w:r>
          </w:p>
        </w:tc>
        <w:tc>
          <w:tcPr>
            <w:tcW w:w="850" w:type="dxa"/>
            <w:vAlign w:val="center"/>
          </w:tcPr>
          <w:p w:rsidR="009A5CD4" w:rsidRPr="002921F2" w:rsidRDefault="009A5CD4">
            <w:pPr>
              <w:jc w:val="center"/>
              <w:rPr>
                <w:rFonts w:ascii="FranklinGotURWTOTBoo" w:hAnsi="FranklinGotURWTOTBoo" w:cs="Arial"/>
                <w:sz w:val="18"/>
                <w:szCs w:val="18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C3</w:t>
            </w:r>
          </w:p>
        </w:tc>
        <w:tc>
          <w:tcPr>
            <w:tcW w:w="2552" w:type="dxa"/>
            <w:noWrap/>
            <w:vAlign w:val="center"/>
          </w:tcPr>
          <w:p w:rsidR="009A5CD4" w:rsidRPr="002921F2" w:rsidRDefault="009A5CD4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FASCICOLO DI BREVETTO</w:t>
            </w:r>
          </w:p>
        </w:tc>
        <w:tc>
          <w:tcPr>
            <w:tcW w:w="5670" w:type="dxa"/>
            <w:vAlign w:val="center"/>
          </w:tcPr>
          <w:p w:rsidR="009A5CD4" w:rsidRPr="002921F2" w:rsidRDefault="009A5CD4">
            <w:pPr>
              <w:rPr>
                <w:rFonts w:ascii="FranklinGotURWTOTBoo" w:hAnsi="FranklinGotURWTOTBoo" w:cs="Arial"/>
                <w:sz w:val="18"/>
                <w:szCs w:val="18"/>
                <w:lang w:val="it-CH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Pubblicazione di una 2ª rinuncia parziale a un brevetto svi</w:t>
            </w: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z</w:t>
            </w: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zero</w:t>
            </w:r>
          </w:p>
        </w:tc>
      </w:tr>
      <w:tr w:rsidR="009A5CD4" w:rsidTr="005934E6">
        <w:trPr>
          <w:trHeight w:val="340"/>
        </w:trPr>
        <w:tc>
          <w:tcPr>
            <w:tcW w:w="851" w:type="dxa"/>
            <w:noWrap/>
            <w:vAlign w:val="center"/>
          </w:tcPr>
          <w:p w:rsidR="009A5CD4" w:rsidRPr="000100B3" w:rsidRDefault="009A5CD4">
            <w:pPr>
              <w:jc w:val="center"/>
              <w:rPr>
                <w:rFonts w:ascii="FranklinGotURWTOTDem" w:hAnsi="FranklinGotURWTOTDem" w:cs="Arial"/>
                <w:color w:val="008080"/>
                <w:sz w:val="18"/>
                <w:szCs w:val="18"/>
              </w:rPr>
            </w:pPr>
            <w:r w:rsidRPr="000100B3">
              <w:rPr>
                <w:rFonts w:ascii="FranklinGotURWTOTDem" w:hAnsi="FranklinGotURWTOTDem" w:cs="Arial"/>
                <w:color w:val="008080"/>
                <w:sz w:val="18"/>
                <w:szCs w:val="18"/>
                <w:lang w:val="it-CH"/>
              </w:rPr>
              <w:t>C9</w:t>
            </w:r>
          </w:p>
        </w:tc>
        <w:tc>
          <w:tcPr>
            <w:tcW w:w="850" w:type="dxa"/>
            <w:vAlign w:val="center"/>
          </w:tcPr>
          <w:p w:rsidR="009A5CD4" w:rsidRPr="002921F2" w:rsidRDefault="009A5CD4">
            <w:pPr>
              <w:jc w:val="center"/>
              <w:rPr>
                <w:rFonts w:ascii="FranklinGotURWTOTBoo" w:hAnsi="FranklinGotURWTOTBoo" w:cs="Arial"/>
                <w:sz w:val="18"/>
                <w:szCs w:val="18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C9</w:t>
            </w:r>
          </w:p>
        </w:tc>
        <w:tc>
          <w:tcPr>
            <w:tcW w:w="2552" w:type="dxa"/>
            <w:noWrap/>
            <w:vAlign w:val="center"/>
          </w:tcPr>
          <w:p w:rsidR="009A5CD4" w:rsidRPr="002921F2" w:rsidRDefault="009A5CD4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FASCICOLO DI BREVETTO</w:t>
            </w:r>
          </w:p>
        </w:tc>
        <w:tc>
          <w:tcPr>
            <w:tcW w:w="5670" w:type="dxa"/>
            <w:vAlign w:val="center"/>
          </w:tcPr>
          <w:p w:rsidR="009A5CD4" w:rsidRPr="002921F2" w:rsidRDefault="009A5CD4">
            <w:pPr>
              <w:rPr>
                <w:rFonts w:ascii="FranklinGotURWTOTBoo" w:hAnsi="FranklinGotURWTOTBoo" w:cs="Arial"/>
                <w:sz w:val="18"/>
                <w:szCs w:val="18"/>
                <w:lang w:val="it-CH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Pubblicazione di un documento C corretto</w:t>
            </w:r>
          </w:p>
        </w:tc>
      </w:tr>
      <w:tr w:rsidR="009A5CD4" w:rsidTr="005934E6">
        <w:trPr>
          <w:trHeight w:val="340"/>
        </w:trPr>
        <w:tc>
          <w:tcPr>
            <w:tcW w:w="851" w:type="dxa"/>
            <w:noWrap/>
            <w:vAlign w:val="center"/>
          </w:tcPr>
          <w:p w:rsidR="009A5CD4" w:rsidRPr="000100B3" w:rsidRDefault="009A5CD4">
            <w:pPr>
              <w:jc w:val="center"/>
              <w:rPr>
                <w:rFonts w:ascii="FranklinGotURWTOTDem" w:hAnsi="FranklinGotURWTOTDem" w:cs="Arial"/>
                <w:color w:val="008080"/>
                <w:sz w:val="18"/>
                <w:szCs w:val="18"/>
              </w:rPr>
            </w:pPr>
            <w:r w:rsidRPr="000100B3">
              <w:rPr>
                <w:rFonts w:ascii="FranklinGotURWTOTDem" w:hAnsi="FranklinGotURWTOTDem" w:cs="Arial"/>
                <w:color w:val="008080"/>
                <w:sz w:val="18"/>
                <w:szCs w:val="18"/>
                <w:lang w:val="it-CH"/>
              </w:rPr>
              <w:t>H1</w:t>
            </w:r>
          </w:p>
        </w:tc>
        <w:tc>
          <w:tcPr>
            <w:tcW w:w="850" w:type="dxa"/>
            <w:vAlign w:val="center"/>
          </w:tcPr>
          <w:p w:rsidR="009A5CD4" w:rsidRPr="002921F2" w:rsidRDefault="009A5CD4">
            <w:pPr>
              <w:jc w:val="center"/>
              <w:rPr>
                <w:rFonts w:ascii="FranklinGotURWTOTBoo" w:hAnsi="FranklinGotURWTOTBoo" w:cs="Arial"/>
                <w:sz w:val="18"/>
                <w:szCs w:val="18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H1</w:t>
            </w:r>
          </w:p>
        </w:tc>
        <w:tc>
          <w:tcPr>
            <w:tcW w:w="2552" w:type="dxa"/>
            <w:noWrap/>
            <w:vAlign w:val="center"/>
          </w:tcPr>
          <w:p w:rsidR="009A5CD4" w:rsidRPr="002921F2" w:rsidRDefault="009A5CD4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FASCICOLO DI BREVETTO</w:t>
            </w:r>
          </w:p>
        </w:tc>
        <w:tc>
          <w:tcPr>
            <w:tcW w:w="5670" w:type="dxa"/>
            <w:vAlign w:val="center"/>
          </w:tcPr>
          <w:p w:rsidR="009A5CD4" w:rsidRPr="002921F2" w:rsidRDefault="009A5CD4">
            <w:pPr>
              <w:rPr>
                <w:rFonts w:ascii="FranklinGotURWTOTBoo" w:hAnsi="FranklinGotURWTOTBoo" w:cs="Arial"/>
                <w:sz w:val="18"/>
                <w:szCs w:val="18"/>
                <w:lang w:val="it-CH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Pubblicazione di una rinuncia parziale a un brevetto europeo rilasciato per la Svizzera</w:t>
            </w:r>
          </w:p>
        </w:tc>
      </w:tr>
      <w:tr w:rsidR="009A5CD4" w:rsidTr="005934E6">
        <w:trPr>
          <w:trHeight w:val="340"/>
        </w:trPr>
        <w:tc>
          <w:tcPr>
            <w:tcW w:w="851" w:type="dxa"/>
            <w:noWrap/>
            <w:vAlign w:val="center"/>
          </w:tcPr>
          <w:p w:rsidR="009A5CD4" w:rsidRPr="000100B3" w:rsidRDefault="009A5CD4">
            <w:pPr>
              <w:jc w:val="center"/>
              <w:rPr>
                <w:rFonts w:ascii="FranklinGotURWTOTDem" w:hAnsi="FranklinGotURWTOTDem" w:cs="Arial"/>
                <w:color w:val="008080"/>
                <w:sz w:val="18"/>
                <w:szCs w:val="18"/>
              </w:rPr>
            </w:pPr>
            <w:r w:rsidRPr="000100B3">
              <w:rPr>
                <w:rFonts w:ascii="FranklinGotURWTOTDem" w:hAnsi="FranklinGotURWTOTDem" w:cs="Arial"/>
                <w:color w:val="008080"/>
                <w:sz w:val="18"/>
                <w:szCs w:val="18"/>
                <w:lang w:val="it-CH"/>
              </w:rPr>
              <w:t>H2</w:t>
            </w:r>
          </w:p>
        </w:tc>
        <w:tc>
          <w:tcPr>
            <w:tcW w:w="850" w:type="dxa"/>
            <w:vAlign w:val="center"/>
          </w:tcPr>
          <w:p w:rsidR="009A5CD4" w:rsidRPr="002921F2" w:rsidRDefault="009A5CD4">
            <w:pPr>
              <w:jc w:val="center"/>
              <w:rPr>
                <w:rFonts w:ascii="FranklinGotURWTOTBoo" w:hAnsi="FranklinGotURWTOTBoo" w:cs="Arial"/>
                <w:sz w:val="18"/>
                <w:szCs w:val="18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H2</w:t>
            </w:r>
          </w:p>
        </w:tc>
        <w:tc>
          <w:tcPr>
            <w:tcW w:w="2552" w:type="dxa"/>
            <w:noWrap/>
            <w:vAlign w:val="center"/>
          </w:tcPr>
          <w:p w:rsidR="009A5CD4" w:rsidRPr="002921F2" w:rsidRDefault="009A5CD4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FASCICOLO DI BREVETTO</w:t>
            </w:r>
          </w:p>
        </w:tc>
        <w:tc>
          <w:tcPr>
            <w:tcW w:w="5670" w:type="dxa"/>
            <w:vAlign w:val="center"/>
          </w:tcPr>
          <w:p w:rsidR="009A5CD4" w:rsidRPr="002921F2" w:rsidRDefault="009A5CD4">
            <w:pPr>
              <w:rPr>
                <w:rFonts w:ascii="FranklinGotURWTOTBoo" w:hAnsi="FranklinGotURWTOTBoo" w:cs="Arial"/>
                <w:sz w:val="18"/>
                <w:szCs w:val="18"/>
                <w:lang w:val="it-CH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Pubblicazione della nullità parziale di un brevetto europeo rilasciato per la Svizz</w:t>
            </w: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e</w:t>
            </w: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ra</w:t>
            </w:r>
          </w:p>
        </w:tc>
      </w:tr>
      <w:tr w:rsidR="009A5CD4" w:rsidTr="005934E6">
        <w:trPr>
          <w:trHeight w:val="340"/>
        </w:trPr>
        <w:tc>
          <w:tcPr>
            <w:tcW w:w="851" w:type="dxa"/>
            <w:noWrap/>
            <w:vAlign w:val="center"/>
          </w:tcPr>
          <w:p w:rsidR="009A5CD4" w:rsidRPr="000100B3" w:rsidRDefault="009A5CD4">
            <w:pPr>
              <w:jc w:val="center"/>
              <w:rPr>
                <w:rFonts w:ascii="FranklinGotURWTOTDem" w:hAnsi="FranklinGotURWTOTDem" w:cs="Arial"/>
                <w:color w:val="008080"/>
                <w:sz w:val="18"/>
                <w:szCs w:val="18"/>
              </w:rPr>
            </w:pPr>
            <w:r w:rsidRPr="000100B3">
              <w:rPr>
                <w:rFonts w:ascii="FranklinGotURWTOTDem" w:hAnsi="FranklinGotURWTOTDem" w:cs="Arial"/>
                <w:color w:val="008080"/>
                <w:sz w:val="18"/>
                <w:szCs w:val="18"/>
                <w:lang w:val="it-CH"/>
              </w:rPr>
              <w:t>H3</w:t>
            </w:r>
          </w:p>
        </w:tc>
        <w:tc>
          <w:tcPr>
            <w:tcW w:w="850" w:type="dxa"/>
            <w:vAlign w:val="center"/>
          </w:tcPr>
          <w:p w:rsidR="009A5CD4" w:rsidRPr="002921F2" w:rsidRDefault="009A5CD4">
            <w:pPr>
              <w:jc w:val="center"/>
              <w:rPr>
                <w:rFonts w:ascii="FranklinGotURWTOTBoo" w:hAnsi="FranklinGotURWTOTBoo" w:cs="Arial"/>
                <w:sz w:val="18"/>
                <w:szCs w:val="18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H3</w:t>
            </w:r>
          </w:p>
        </w:tc>
        <w:tc>
          <w:tcPr>
            <w:tcW w:w="2552" w:type="dxa"/>
            <w:noWrap/>
            <w:vAlign w:val="center"/>
          </w:tcPr>
          <w:p w:rsidR="009A5CD4" w:rsidRPr="002921F2" w:rsidRDefault="009A5CD4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FASCICOLO DI BREVETTO</w:t>
            </w:r>
          </w:p>
        </w:tc>
        <w:tc>
          <w:tcPr>
            <w:tcW w:w="5670" w:type="dxa"/>
            <w:vAlign w:val="center"/>
          </w:tcPr>
          <w:p w:rsidR="009A5CD4" w:rsidRPr="002921F2" w:rsidRDefault="009A5CD4">
            <w:pPr>
              <w:rPr>
                <w:rFonts w:ascii="FranklinGotURWTOTBoo" w:hAnsi="FranklinGotURWTOTBoo" w:cs="Arial"/>
                <w:sz w:val="18"/>
                <w:szCs w:val="18"/>
                <w:lang w:val="it-CH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Pubblicazione di una 2ª rinuncia parziale a un brevetto e</w:t>
            </w: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u</w:t>
            </w: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ropeo rilasciato per la Svizzera</w:t>
            </w:r>
          </w:p>
        </w:tc>
      </w:tr>
      <w:tr w:rsidR="009A5CD4" w:rsidTr="005934E6">
        <w:trPr>
          <w:trHeight w:val="340"/>
        </w:trPr>
        <w:tc>
          <w:tcPr>
            <w:tcW w:w="851" w:type="dxa"/>
            <w:noWrap/>
            <w:vAlign w:val="center"/>
          </w:tcPr>
          <w:p w:rsidR="009A5CD4" w:rsidRPr="000100B3" w:rsidRDefault="009A5CD4">
            <w:pPr>
              <w:jc w:val="center"/>
              <w:rPr>
                <w:rFonts w:ascii="FranklinGotURWTOTDem" w:hAnsi="FranklinGotURWTOTDem" w:cs="Arial"/>
                <w:color w:val="008080"/>
                <w:sz w:val="18"/>
                <w:szCs w:val="18"/>
              </w:rPr>
            </w:pPr>
            <w:r w:rsidRPr="000100B3">
              <w:rPr>
                <w:rFonts w:ascii="FranklinGotURWTOTDem" w:hAnsi="FranklinGotURWTOTDem" w:cs="Arial"/>
                <w:color w:val="008080"/>
                <w:sz w:val="18"/>
                <w:szCs w:val="18"/>
                <w:lang w:val="it-CH"/>
              </w:rPr>
              <w:t>H9</w:t>
            </w:r>
          </w:p>
        </w:tc>
        <w:tc>
          <w:tcPr>
            <w:tcW w:w="850" w:type="dxa"/>
            <w:vAlign w:val="center"/>
          </w:tcPr>
          <w:p w:rsidR="009A5CD4" w:rsidRPr="002921F2" w:rsidRDefault="009A5CD4">
            <w:pPr>
              <w:jc w:val="center"/>
              <w:rPr>
                <w:rFonts w:ascii="FranklinGotURWTOTBoo" w:hAnsi="FranklinGotURWTOTBoo" w:cs="Arial"/>
                <w:sz w:val="18"/>
                <w:szCs w:val="18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H9</w:t>
            </w:r>
          </w:p>
        </w:tc>
        <w:tc>
          <w:tcPr>
            <w:tcW w:w="2552" w:type="dxa"/>
            <w:noWrap/>
            <w:vAlign w:val="center"/>
          </w:tcPr>
          <w:p w:rsidR="009A5CD4" w:rsidRPr="002921F2" w:rsidRDefault="009A5CD4">
            <w:pPr>
              <w:rPr>
                <w:rFonts w:ascii="FranklinGotURWTOTBoo" w:hAnsi="FranklinGotURWTOTBoo" w:cs="Arial"/>
                <w:sz w:val="18"/>
                <w:szCs w:val="18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FASCICOLO DI BREVETTO</w:t>
            </w:r>
          </w:p>
        </w:tc>
        <w:tc>
          <w:tcPr>
            <w:tcW w:w="5670" w:type="dxa"/>
            <w:vAlign w:val="center"/>
          </w:tcPr>
          <w:p w:rsidR="009A5CD4" w:rsidRPr="002921F2" w:rsidRDefault="009A5CD4">
            <w:pPr>
              <w:rPr>
                <w:rFonts w:ascii="FranklinGotURWTOTBoo" w:hAnsi="FranklinGotURWTOTBoo" w:cs="Arial"/>
                <w:sz w:val="18"/>
                <w:szCs w:val="18"/>
                <w:lang w:val="it-CH"/>
              </w:rPr>
            </w:pPr>
            <w:r w:rsidRPr="002921F2">
              <w:rPr>
                <w:rFonts w:ascii="FranklinGotURWTOTBoo" w:hAnsi="FranklinGotURWTOTBoo" w:cs="Arial"/>
                <w:sz w:val="18"/>
                <w:szCs w:val="18"/>
                <w:lang w:val="it-CH"/>
              </w:rPr>
              <w:t>Pubblicazione di un documento H corretto</w:t>
            </w:r>
          </w:p>
        </w:tc>
      </w:tr>
    </w:tbl>
    <w:p w:rsidR="009A5CD4" w:rsidRDefault="009A5CD4">
      <w:pPr>
        <w:rPr>
          <w:lang w:val="it-CH"/>
        </w:rPr>
      </w:pPr>
    </w:p>
    <w:p w:rsidR="009A5CD4" w:rsidRDefault="009A5CD4">
      <w:pPr>
        <w:rPr>
          <w:lang w:val="it-CH"/>
        </w:rPr>
      </w:pPr>
      <w:bookmarkStart w:id="0" w:name="_GoBack"/>
      <w:bookmarkEnd w:id="0"/>
    </w:p>
    <w:sectPr w:rsidR="009A5CD4" w:rsidSect="005934E6">
      <w:headerReference w:type="default" r:id="rId6"/>
      <w:footerReference w:type="default" r:id="rId7"/>
      <w:pgSz w:w="11906" w:h="16838" w:code="9"/>
      <w:pgMar w:top="2835" w:right="567" w:bottom="1134" w:left="1418" w:header="425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18" w:rsidRDefault="00122718">
      <w:r>
        <w:separator/>
      </w:r>
    </w:p>
  </w:endnote>
  <w:endnote w:type="continuationSeparator" w:id="0">
    <w:p w:rsidR="00122718" w:rsidRDefault="0012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URWTOTDem">
    <w:panose1 w:val="00000000000000000000"/>
    <w:charset w:val="00"/>
    <w:family w:val="decorative"/>
    <w:notTrueType/>
    <w:pitch w:val="variable"/>
    <w:sig w:usb0="8000002F" w:usb1="5000204A" w:usb2="00000000" w:usb3="00000000" w:csb0="00000093" w:csb1="00000000"/>
  </w:font>
  <w:font w:name="FranklinGotURWTOTBoo">
    <w:panose1 w:val="00000000000000000000"/>
    <w:charset w:val="00"/>
    <w:family w:val="decorative"/>
    <w:notTrueType/>
    <w:pitch w:val="variable"/>
    <w:sig w:usb0="8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A3" w:rsidRPr="002921F2" w:rsidRDefault="001D05A3" w:rsidP="002921F2">
    <w:pPr>
      <w:pStyle w:val="Fuzeile"/>
      <w:rPr>
        <w:rFonts w:ascii="FranklinGotURWTOTBoo" w:hAnsi="FranklinGotURWTOTBoo"/>
        <w:sz w:val="18"/>
        <w:szCs w:val="18"/>
      </w:rPr>
    </w:pPr>
    <w:r w:rsidRPr="002921F2">
      <w:rPr>
        <w:rFonts w:ascii="FranklinGotURWTOTBoo" w:hAnsi="FranklinGotURWTOTBoo"/>
        <w:sz w:val="18"/>
        <w:szCs w:val="18"/>
      </w:rPr>
      <w:t xml:space="preserve">Berna, </w:t>
    </w:r>
    <w:proofErr w:type="spellStart"/>
    <w:r w:rsidRPr="002921F2">
      <w:rPr>
        <w:rFonts w:ascii="FranklinGotURWTOTBoo" w:hAnsi="FranklinGotURWTOTBoo"/>
        <w:sz w:val="18"/>
        <w:szCs w:val="18"/>
      </w:rPr>
      <w:t>giugno</w:t>
    </w:r>
    <w:proofErr w:type="spellEnd"/>
    <w:r w:rsidRPr="002921F2">
      <w:rPr>
        <w:rFonts w:ascii="FranklinGotURWTOTBoo" w:hAnsi="FranklinGotURWTOTBoo"/>
        <w:sz w:val="18"/>
        <w:szCs w:val="18"/>
      </w:rPr>
      <w:t xml:space="preserve">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18" w:rsidRDefault="00122718">
      <w:r>
        <w:separator/>
      </w:r>
    </w:p>
  </w:footnote>
  <w:footnote w:type="continuationSeparator" w:id="0">
    <w:p w:rsidR="00122718" w:rsidRDefault="00122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A3" w:rsidRPr="005934E6" w:rsidRDefault="005934E6" w:rsidP="005934E6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7.25pt;height:55.5pt">
          <v:imagedata r:id="rId1" o:title="IGE_Briefkopf_i_03_10_12_wor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6A8"/>
    <w:rsid w:val="000100B3"/>
    <w:rsid w:val="00122718"/>
    <w:rsid w:val="001D05A3"/>
    <w:rsid w:val="00243686"/>
    <w:rsid w:val="002921F2"/>
    <w:rsid w:val="005934E6"/>
    <w:rsid w:val="006616A8"/>
    <w:rsid w:val="00695E8D"/>
    <w:rsid w:val="009A5CD4"/>
    <w:rsid w:val="00C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24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24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cs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  <w:szCs w:val="28"/>
      <w:lang w:val="fr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703"/>
        <w:tab w:val="right" w:pos="9406"/>
      </w:tabs>
      <w:spacing w:after="120"/>
    </w:pPr>
  </w:style>
  <w:style w:type="paragraph" w:customStyle="1" w:styleId="Absatz-Standard">
    <w:name w:val="Absatz-Standard"/>
    <w:basedOn w:val="Standard"/>
    <w:pPr>
      <w:spacing w:after="240"/>
    </w:pPr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customStyle="1" w:styleId="AutoKorrektur">
    <w:name w:val="AutoKorrektur"/>
    <w:rPr>
      <w:lang w:val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ntTable" Target="fontTable.xml"></Relationship><Relationship Id="rId3" Type="http://schemas.openxmlformats.org/officeDocument/2006/relationships/webSettings" Target="webSettings.xml"></Relationship><Relationship Id="rId7" Type="http://schemas.openxmlformats.org/officeDocument/2006/relationships/footer" Target="footer1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header" Target="header1.xml"></Relationship><Relationship Id="rId5" Type="http://schemas.openxmlformats.org/officeDocument/2006/relationships/endnotes" Target="endnotes.xml"></Relationship><Relationship Id="rId4" Type="http://schemas.openxmlformats.org/officeDocument/2006/relationships/footnotes" Target="footnotes.xml"></Relationship><Relationship Id="rId9" Type="http://schemas.openxmlformats.org/officeDocument/2006/relationships/theme" Target="theme/theme1.xml"></Relationship><Relationship Id="rId10" Type="http://schemas.openxmlformats.org/officeDocument/2006/relationships/customXml" Target="../customXml/item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Codes_CH_I_2012"/>
    <f:field ref="objsubject" par="" edit="true" text=""/>
    <f:field ref="objcreatedby" par="" text="Wyss, Nicole, nw"/>
    <f:field ref="objcreatedat" par="" text="15.08.2013 13:33:34"/>
    <f:field ref="objchangedby" par="" text="Wyss, Nicole, nw"/>
    <f:field ref="objmodifiedat" par="" text="15.08.2013 13:33:35"/>
    <f:field ref="doc_FSCFOLIO_1_1001_FieldDocumentNumber" par="" text=""/>
    <f:field ref="doc_FSCFOLIO_1_1001_FieldSubject" par="" edit="true" text=""/>
    <f:field ref="FSCFOLIO_1_1001_FieldCurrentUser" par="" text="Manuel Gentinetta"/>
    <f:field ref="CCAPRECONFIG_15_1001_Objektname" par="" edit="true" text="Codes_CH_I_2012"/>
    <f:field ref="CHPRECONFIG_1_1001_Objektname" par="" edit="true" text="Codes_CH_I_2012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Codes</vt:lpstr>
    </vt:vector>
  </TitlesOfParts>
  <Company>IGE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Codes</dc:title>
  <dc:creator>Candolfi Valerio</dc:creator>
  <cp:lastModifiedBy>Wyss, Nicole</cp:lastModifiedBy>
  <cp:revision>3</cp:revision>
  <cp:lastPrinted>2008-06-16T14:57:00Z</cp:lastPrinted>
  <dcterms:created xsi:type="dcterms:W3CDTF">2012-12-04T09:47:00Z</dcterms:created>
  <dcterms:modified xsi:type="dcterms:W3CDTF">2012-12-04T09:56:00Z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_AdHocReviewCycleID" pid="2" fmtid="{D5CDD505-2E9C-101B-9397-08002B2CF9AE}">
    <vt:i4>-1874597512</vt:i4>
  </property>
  <property name="_NewReviewCycle" pid="3" fmtid="{D5CDD505-2E9C-101B-9397-08002B2CF9AE}">
    <vt:lpwstr/>
  </property>
  <property name="_EmailSubject" pid="4" fmtid="{D5CDD505-2E9C-101B-9397-08002B2CF9AE}">
    <vt:lpwstr>Webtexte 500050</vt:lpwstr>
  </property>
  <property name="_AuthorEmail" pid="5" fmtid="{D5CDD505-2E9C-101B-9397-08002B2CF9AE}">
    <vt:lpwstr>Valerio.Candolfi@ipi.ch</vt:lpwstr>
  </property>
  <property name="_AuthorEmailDisplayName" pid="6" fmtid="{D5CDD505-2E9C-101B-9397-08002B2CF9AE}">
    <vt:lpwstr>Candolfi, Valerio</vt:lpwstr>
  </property>
  <property name="_ReviewingToolsShownOnce" pid="7" fmtid="{D5CDD505-2E9C-101B-9397-08002B2CF9AE}">
    <vt:lpwstr/>
  </property>
  <property name="FSC#COOELAK@1.1001:Subject" pid="8" fmtid="{D5CDD505-2E9C-101B-9397-08002B2CF9AE}">
    <vt:lpwstr>Berechtigungsart: Institut schreiben</vt:lpwstr>
  </property>
  <property name="FSC#COOELAK@1.1001:FileReference" pid="9" fmtid="{D5CDD505-2E9C-101B-9397-08002B2CF9AE}">
    <vt:lpwstr>044.222-00002</vt:lpwstr>
  </property>
  <property name="FSC#COOELAK@1.1001:FileRefYear" pid="10" fmtid="{D5CDD505-2E9C-101B-9397-08002B2CF9AE}">
    <vt:lpwstr>2012</vt:lpwstr>
  </property>
  <property name="FSC#COOELAK@1.1001:FileRefOrdinal" pid="11" fmtid="{D5CDD505-2E9C-101B-9397-08002B2CF9AE}">
    <vt:lpwstr>2</vt:lpwstr>
  </property>
  <property name="FSC#COOELAK@1.1001:FileRefOU" pid="12" fmtid="{D5CDD505-2E9C-101B-9397-08002B2CF9AE}">
    <vt:lpwstr>KOM</vt:lpwstr>
  </property>
  <property name="FSC#COOELAK@1.1001:Organization" pid="13" fmtid="{D5CDD505-2E9C-101B-9397-08002B2CF9AE}">
    <vt:lpwstr/>
  </property>
  <property name="FSC#COOELAK@1.1001:Owner" pid="14" fmtid="{D5CDD505-2E9C-101B-9397-08002B2CF9AE}">
    <vt:lpwstr>Wyss Nicole</vt:lpwstr>
  </property>
  <property name="FSC#COOELAK@1.1001:OwnerExtension" pid="15" fmtid="{D5CDD505-2E9C-101B-9397-08002B2CF9AE}">
    <vt:lpwstr>+41 31 377 75 88</vt:lpwstr>
  </property>
  <property name="FSC#COOELAK@1.1001:OwnerFaxExtension" pid="16" fmtid="{D5CDD505-2E9C-101B-9397-08002B2CF9AE}">
    <vt:lpwstr>+41 31 377 77 78</vt:lpwstr>
  </property>
  <property name="FSC#COOELAK@1.1001:DispatchedBy" pid="17" fmtid="{D5CDD505-2E9C-101B-9397-08002B2CF9AE}">
    <vt:lpwstr/>
  </property>
  <property name="FSC#COOELAK@1.1001:DispatchedAt" pid="18" fmtid="{D5CDD505-2E9C-101B-9397-08002B2CF9AE}">
    <vt:lpwstr/>
  </property>
  <property name="FSC#COOELAK@1.1001:ApprovedBy" pid="19" fmtid="{D5CDD505-2E9C-101B-9397-08002B2CF9AE}">
    <vt:lpwstr/>
  </property>
  <property name="FSC#COOELAK@1.1001:ApprovedAt" pid="20" fmtid="{D5CDD505-2E9C-101B-9397-08002B2CF9AE}">
    <vt:lpwstr/>
  </property>
  <property name="FSC#COOELAK@1.1001:Department" pid="21" fmtid="{D5CDD505-2E9C-101B-9397-08002B2CF9AE}">
    <vt:lpwstr>Kommunikation (KOM)</vt:lpwstr>
  </property>
  <property name="FSC#COOELAK@1.1001:CreatedAt" pid="22" fmtid="{D5CDD505-2E9C-101B-9397-08002B2CF9AE}">
    <vt:lpwstr>15.08.2013</vt:lpwstr>
  </property>
  <property name="FSC#COOELAK@1.1001:OU" pid="23" fmtid="{D5CDD505-2E9C-101B-9397-08002B2CF9AE}">
    <vt:lpwstr>Kommunikation (KOM)</vt:lpwstr>
  </property>
  <property name="FSC#COOELAK@1.1001:Priority" pid="24" fmtid="{D5CDD505-2E9C-101B-9397-08002B2CF9AE}">
    <vt:lpwstr> ()</vt:lpwstr>
  </property>
  <property name="FSC#COOELAK@1.1001:ObjBarCode" pid="25" fmtid="{D5CDD505-2E9C-101B-9397-08002B2CF9AE}">
    <vt:lpwstr>*COO.2237.101.7.17026*</vt:lpwstr>
  </property>
  <property name="FSC#COOELAK@1.1001:RefBarCode" pid="26" fmtid="{D5CDD505-2E9C-101B-9397-08002B2CF9AE}">
    <vt:lpwstr>*COO.2237.101.8.50878*</vt:lpwstr>
  </property>
  <property name="FSC#COOELAK@1.1001:FileRefBarCode" pid="27" fmtid="{D5CDD505-2E9C-101B-9397-08002B2CF9AE}">
    <vt:lpwstr>*044.222-00002*</vt:lpwstr>
  </property>
  <property name="FSC#COOELAK@1.1001:ExternalRef" pid="28" fmtid="{D5CDD505-2E9C-101B-9397-08002B2CF9AE}">
    <vt:lpwstr/>
  </property>
  <property name="FSC#COOELAK@1.1001:IncomingNumber" pid="29" fmtid="{D5CDD505-2E9C-101B-9397-08002B2CF9AE}">
    <vt:lpwstr/>
  </property>
  <property name="FSC#COOELAK@1.1001:IncomingSubject" pid="30" fmtid="{D5CDD505-2E9C-101B-9397-08002B2CF9AE}">
    <vt:lpwstr/>
  </property>
  <property name="FSC#COOELAK@1.1001:ProcessResponsible" pid="31" fmtid="{D5CDD505-2E9C-101B-9397-08002B2CF9AE}">
    <vt:lpwstr/>
  </property>
  <property name="FSC#COOELAK@1.1001:ProcessResponsiblePhone" pid="32" fmtid="{D5CDD505-2E9C-101B-9397-08002B2CF9AE}">
    <vt:lpwstr/>
  </property>
  <property name="FSC#COOELAK@1.1001:ProcessResponsibleMail" pid="33" fmtid="{D5CDD505-2E9C-101B-9397-08002B2CF9AE}">
    <vt:lpwstr/>
  </property>
  <property name="FSC#COOELAK@1.1001:ProcessResponsibleFax" pid="34" fmtid="{D5CDD505-2E9C-101B-9397-08002B2CF9AE}">
    <vt:lpwstr/>
  </property>
  <property name="FSC#COOELAK@1.1001:ApproverFirstName" pid="35" fmtid="{D5CDD505-2E9C-101B-9397-08002B2CF9AE}">
    <vt:lpwstr/>
  </property>
  <property name="FSC#COOELAK@1.1001:ApproverSurName" pid="36" fmtid="{D5CDD505-2E9C-101B-9397-08002B2CF9AE}">
    <vt:lpwstr/>
  </property>
  <property name="FSC#COOELAK@1.1001:ApproverTitle" pid="37" fmtid="{D5CDD505-2E9C-101B-9397-08002B2CF9AE}">
    <vt:lpwstr/>
  </property>
  <property name="FSC#COOELAK@1.1001:ExternalDate" pid="38" fmtid="{D5CDD505-2E9C-101B-9397-08002B2CF9AE}">
    <vt:lpwstr/>
  </property>
  <property name="FSC#COOELAK@1.1001:SettlementApprovedAt" pid="39" fmtid="{D5CDD505-2E9C-101B-9397-08002B2CF9AE}">
    <vt:lpwstr/>
  </property>
  <property name="FSC#COOELAK@1.1001:BaseNumber" pid="40" fmtid="{D5CDD505-2E9C-101B-9397-08002B2CF9AE}">
    <vt:lpwstr>044.222</vt:lpwstr>
  </property>
  <property name="FSC#COOELAK@1.1001:CurrentUserRolePos" pid="41" fmtid="{D5CDD505-2E9C-101B-9397-08002B2CF9AE}">
    <vt:lpwstr>Sachbearbeiter/in</vt:lpwstr>
  </property>
  <property name="FSC#COOELAK@1.1001:CurrentUserEmail" pid="42" fmtid="{D5CDD505-2E9C-101B-9397-08002B2CF9AE}">
    <vt:lpwstr>Manuel.Gentinetta@ipi.ch</vt:lpwstr>
  </property>
  <property name="FSC#ELAKGOV@1.1001:PersonalSubjGender" pid="43" fmtid="{D5CDD505-2E9C-101B-9397-08002B2CF9AE}">
    <vt:lpwstr/>
  </property>
  <property name="FSC#ELAKGOV@1.1001:PersonalSubjFirstName" pid="44" fmtid="{D5CDD505-2E9C-101B-9397-08002B2CF9AE}">
    <vt:lpwstr/>
  </property>
  <property name="FSC#ELAKGOV@1.1001:PersonalSubjSurName" pid="45" fmtid="{D5CDD505-2E9C-101B-9397-08002B2CF9AE}">
    <vt:lpwstr/>
  </property>
  <property name="FSC#ELAKGOV@1.1001:PersonalSubjSalutation" pid="46" fmtid="{D5CDD505-2E9C-101B-9397-08002B2CF9AE}">
    <vt:lpwstr/>
  </property>
  <property name="FSC#ELAKGOV@1.1001:PersonalSubjAddress" pid="47" fmtid="{D5CDD505-2E9C-101B-9397-08002B2CF9AE}">
    <vt:lpwstr/>
  </property>
  <property name="FSC#ATSTATECFG@1.1001:Office" pid="48" fmtid="{D5CDD505-2E9C-101B-9397-08002B2CF9AE}">
    <vt:lpwstr/>
  </property>
  <property name="FSC#ATSTATECFG@1.1001:Agent" pid="49" fmtid="{D5CDD505-2E9C-101B-9397-08002B2CF9AE}">
    <vt:lpwstr/>
  </property>
  <property name="FSC#ATSTATECFG@1.1001:AgentPhone" pid="50" fmtid="{D5CDD505-2E9C-101B-9397-08002B2CF9AE}">
    <vt:lpwstr/>
  </property>
  <property name="FSC#ATSTATECFG@1.1001:DepartmentFax" pid="51" fmtid="{D5CDD505-2E9C-101B-9397-08002B2CF9AE}">
    <vt:lpwstr/>
  </property>
  <property name="FSC#ATSTATECFG@1.1001:DepartmentEmail" pid="52" fmtid="{D5CDD505-2E9C-101B-9397-08002B2CF9AE}">
    <vt:lpwstr/>
  </property>
  <property name="FSC#ATSTATECFG@1.1001:SubfileDate" pid="53" fmtid="{D5CDD505-2E9C-101B-9397-08002B2CF9AE}">
    <vt:lpwstr/>
  </property>
  <property name="FSC#ATSTATECFG@1.1001:SubfileSubject" pid="54" fmtid="{D5CDD505-2E9C-101B-9397-08002B2CF9AE}">
    <vt:lpwstr/>
  </property>
  <property name="FSC#ATSTATECFG@1.1001:DepartmentZipCode" pid="55" fmtid="{D5CDD505-2E9C-101B-9397-08002B2CF9AE}">
    <vt:lpwstr/>
  </property>
  <property name="FSC#ATSTATECFG@1.1001:DepartmentCountry" pid="56" fmtid="{D5CDD505-2E9C-101B-9397-08002B2CF9AE}">
    <vt:lpwstr/>
  </property>
  <property name="FSC#ATSTATECFG@1.1001:DepartmentCity" pid="57" fmtid="{D5CDD505-2E9C-101B-9397-08002B2CF9AE}">
    <vt:lpwstr/>
  </property>
  <property name="FSC#ATSTATECFG@1.1001:DepartmentStreet" pid="58" fmtid="{D5CDD505-2E9C-101B-9397-08002B2CF9AE}">
    <vt:lpwstr/>
  </property>
  <property name="FSC#ATSTATECFG@1.1001:DepartmentDVR" pid="59" fmtid="{D5CDD505-2E9C-101B-9397-08002B2CF9AE}">
    <vt:lpwstr/>
  </property>
  <property name="FSC#ATSTATECFG@1.1001:DepartmentUID" pid="60" fmtid="{D5CDD505-2E9C-101B-9397-08002B2CF9AE}">
    <vt:lpwstr/>
  </property>
  <property name="FSC#ATSTATECFG@1.1001:SubfileReference" pid="61" fmtid="{D5CDD505-2E9C-101B-9397-08002B2CF9AE}">
    <vt:lpwstr>044.222/2012/00516</vt:lpwstr>
  </property>
  <property name="FSC#ATSTATECFG@1.1001:Clause" pid="62" fmtid="{D5CDD505-2E9C-101B-9397-08002B2CF9AE}">
    <vt:lpwstr/>
  </property>
  <property name="FSC#ATSTATECFG@1.1001:ApprovedSignature" pid="63" fmtid="{D5CDD505-2E9C-101B-9397-08002B2CF9AE}">
    <vt:lpwstr/>
  </property>
  <property name="FSC#ATSTATECFG@1.1001:BankAccount" pid="64" fmtid="{D5CDD505-2E9C-101B-9397-08002B2CF9AE}">
    <vt:lpwstr/>
  </property>
  <property name="FSC#ATSTATECFG@1.1001:BankAccountOwner" pid="65" fmtid="{D5CDD505-2E9C-101B-9397-08002B2CF9AE}">
    <vt:lpwstr/>
  </property>
  <property name="FSC#ATSTATECFG@1.1001:BankInstitute" pid="66" fmtid="{D5CDD505-2E9C-101B-9397-08002B2CF9AE}">
    <vt:lpwstr/>
  </property>
  <property name="FSC#ATSTATECFG@1.1001:BankAccountID" pid="67" fmtid="{D5CDD505-2E9C-101B-9397-08002B2CF9AE}">
    <vt:lpwstr/>
  </property>
  <property name="FSC#ATSTATECFG@1.1001:BankAccountIBAN" pid="68" fmtid="{D5CDD505-2E9C-101B-9397-08002B2CF9AE}">
    <vt:lpwstr/>
  </property>
  <property name="FSC#ATSTATECFG@1.1001:BankAccountBIC" pid="69" fmtid="{D5CDD505-2E9C-101B-9397-08002B2CF9AE}">
    <vt:lpwstr/>
  </property>
  <property name="FSC#ATSTATECFG@1.1001:BankName" pid="70" fmtid="{D5CDD505-2E9C-101B-9397-08002B2CF9AE}">
    <vt:lpwstr/>
  </property>
  <property name="FSC#COOSYSTEM@1.1:Container" pid="71" fmtid="{D5CDD505-2E9C-101B-9397-08002B2CF9AE}">
    <vt:lpwstr>COO.2237.101.7.17026</vt:lpwstr>
  </property>
  <property name="FSC#FSCFOLIO@1.1001:docpropproject" pid="72" fmtid="{D5CDD505-2E9C-101B-9397-08002B2CF9AE}">
    <vt:lpwstr/>
  </property>
</Properties>
</file>