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A7" w:rsidRPr="004D47DC" w:rsidRDefault="00FE3446" w:rsidP="00C84A8C">
      <w:pPr>
        <w:pStyle w:val="Titel"/>
        <w:spacing w:before="360" w:after="240"/>
        <w:ind w:right="-1247"/>
        <w:rPr>
          <w:sz w:val="30"/>
          <w:lang w:val="fr-FR"/>
        </w:rPr>
      </w:pPr>
      <w:r>
        <w:rPr>
          <w:sz w:val="30"/>
          <w:lang w:val="fr-FR"/>
        </w:rPr>
        <w:t xml:space="preserve">Demande de modification </w:t>
      </w:r>
      <w:r w:rsidR="00D1185E">
        <w:rPr>
          <w:sz w:val="30"/>
          <w:lang w:val="fr-FR"/>
        </w:rPr>
        <w:t>d’un enregistrement de marque</w:t>
      </w:r>
      <w:r w:rsidR="00D1185E">
        <w:rPr>
          <w:sz w:val="30"/>
          <w:lang w:val="fr-FR"/>
        </w:rPr>
        <w:tab/>
      </w:r>
    </w:p>
    <w:p w:rsidR="00D1185E" w:rsidRPr="00482BBE" w:rsidRDefault="003C5A7D">
      <w:pPr>
        <w:pStyle w:val="berschrift1"/>
        <w:rPr>
          <w:lang w:val="fr-FR"/>
        </w:rPr>
      </w:pPr>
      <w:r>
        <w:rPr>
          <w:sz w:val="14"/>
          <w:lang w:val="fr-FR"/>
        </w:rPr>
        <w:tab/>
      </w:r>
      <w:r>
        <w:rPr>
          <w:sz w:val="14"/>
          <w:lang w:val="fr-FR"/>
        </w:rPr>
        <w:tab/>
      </w:r>
    </w:p>
    <w:p w:rsidR="00D1185E" w:rsidRPr="00482BBE" w:rsidRDefault="00D1185E">
      <w:pPr>
        <w:rPr>
          <w:lang w:val="fr-FR"/>
        </w:rPr>
      </w:pPr>
    </w:p>
    <w:p w:rsidR="00D1185E" w:rsidRPr="00482BBE" w:rsidRDefault="00D1185E" w:rsidP="00A97424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482BBE">
        <w:rPr>
          <w:lang w:val="fr-FR"/>
        </w:rPr>
        <w:tab/>
        <w:t>1</w:t>
      </w:r>
      <w:r w:rsidRPr="00482BBE">
        <w:rPr>
          <w:lang w:val="fr-FR"/>
        </w:rPr>
        <w:tab/>
        <w:t>Requérant/e</w:t>
      </w:r>
    </w:p>
    <w:p w:rsidR="00D1185E" w:rsidRPr="00482BBE" w:rsidRDefault="00A97424" w:rsidP="00A97424">
      <w:pPr>
        <w:tabs>
          <w:tab w:val="left" w:pos="284"/>
        </w:tabs>
        <w:rPr>
          <w:lang w:val="fr-FR"/>
        </w:rPr>
      </w:pPr>
      <w:r w:rsidRPr="00482BBE">
        <w:rPr>
          <w:lang w:val="fr-FR"/>
        </w:rPr>
        <w:tab/>
      </w:r>
      <w:r w:rsidR="00D1185E" w:rsidRPr="00482BBE">
        <w:rPr>
          <w:lang w:val="fr-FR"/>
        </w:rPr>
        <w:t>Prénom, nom ou raison sociale, adresse, NPA/localité/pays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1185E" w:rsidRPr="00EB00E5" w:rsidTr="00EF479B">
        <w:trPr>
          <w:trHeight w:hRule="exact" w:val="766"/>
        </w:trPr>
        <w:tc>
          <w:tcPr>
            <w:tcW w:w="9426" w:type="dxa"/>
          </w:tcPr>
          <w:p w:rsidR="00D1185E" w:rsidRPr="00EB00E5" w:rsidRDefault="00A97424" w:rsidP="002A63FE">
            <w:pPr>
              <w:tabs>
                <w:tab w:val="left" w:pos="284"/>
              </w:tabs>
            </w:pPr>
            <w:r w:rsidRPr="00EB00E5">
              <w:rPr>
                <w:lang w:val="fr-CH"/>
              </w:rPr>
              <w:tab/>
            </w:r>
            <w:r w:rsidR="00D1185E" w:rsidRPr="00EB00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85E" w:rsidRPr="00EB00E5">
              <w:instrText xml:space="preserve"> FORMTEXT </w:instrText>
            </w:r>
            <w:r w:rsidR="00D1185E" w:rsidRPr="00EB00E5">
              <w:fldChar w:fldCharType="separate"/>
            </w:r>
            <w:r w:rsidR="002A63FE" w:rsidRPr="00EB00E5">
              <w:t> </w:t>
            </w:r>
            <w:r w:rsidR="002A63FE" w:rsidRPr="00EB00E5">
              <w:t> </w:t>
            </w:r>
            <w:r w:rsidR="002A63FE" w:rsidRPr="00EB00E5">
              <w:t> </w:t>
            </w:r>
            <w:r w:rsidR="002A63FE" w:rsidRPr="00EB00E5">
              <w:t> </w:t>
            </w:r>
            <w:r w:rsidR="002A63FE" w:rsidRPr="00EB00E5">
              <w:t> </w:t>
            </w:r>
            <w:r w:rsidR="00D1185E" w:rsidRPr="00EB00E5">
              <w:fldChar w:fldCharType="end"/>
            </w:r>
          </w:p>
        </w:tc>
      </w:tr>
      <w:tr w:rsidR="00EF479B" w:rsidRPr="00EF479B" w:rsidTr="00EF479B">
        <w:trPr>
          <w:trHeight w:hRule="exact" w:val="766"/>
        </w:trPr>
        <w:tc>
          <w:tcPr>
            <w:tcW w:w="9426" w:type="dxa"/>
          </w:tcPr>
          <w:p w:rsidR="00EF479B" w:rsidRPr="00EF479B" w:rsidRDefault="00EF479B" w:rsidP="00EF479B">
            <w:pPr>
              <w:tabs>
                <w:tab w:val="left" w:pos="284"/>
              </w:tabs>
              <w:rPr>
                <w:lang w:val="fr-CH"/>
              </w:rPr>
            </w:pPr>
            <w:r w:rsidRPr="0003183C">
              <w:tab/>
            </w:r>
            <w:r w:rsidRPr="00EF479B">
              <w:rPr>
                <w:lang w:val="fr-CH"/>
              </w:rPr>
              <w:t xml:space="preserve">Courriel du </w:t>
            </w:r>
            <w:r>
              <w:rPr>
                <w:lang w:val="fr-CH"/>
              </w:rPr>
              <w:t>(</w:t>
            </w:r>
            <w:r w:rsidRPr="00EF479B">
              <w:rPr>
                <w:lang w:val="fr-CH"/>
              </w:rPr>
              <w:t>nouveau</w:t>
            </w:r>
            <w:r>
              <w:rPr>
                <w:lang w:val="fr-CH"/>
              </w:rPr>
              <w:t>)</w:t>
            </w:r>
            <w:r w:rsidRPr="00EF479B">
              <w:rPr>
                <w:lang w:val="fr-CH"/>
              </w:rPr>
              <w:t xml:space="preserve"> </w:t>
            </w:r>
            <w:r>
              <w:rPr>
                <w:lang w:val="fr-CH"/>
              </w:rPr>
              <w:t>titulaire</w:t>
            </w:r>
            <w:r w:rsidRPr="00EF479B">
              <w:rPr>
                <w:lang w:val="fr-CH"/>
              </w:rPr>
              <w:t xml:space="preserve">: </w:t>
            </w:r>
            <w:r w:rsidRPr="0003183C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F479B">
              <w:rPr>
                <w:lang w:val="fr-CH"/>
              </w:rPr>
              <w:instrText xml:space="preserve"> FORMTEXT </w:instrText>
            </w:r>
            <w:r w:rsidRPr="0003183C">
              <w:fldChar w:fldCharType="separate"/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fldChar w:fldCharType="end"/>
            </w:r>
            <w:r w:rsidRPr="00EF479B">
              <w:rPr>
                <w:lang w:val="fr-CH"/>
              </w:rPr>
              <w:tab/>
            </w:r>
          </w:p>
          <w:p w:rsidR="00EF479B" w:rsidRPr="00EF479B" w:rsidRDefault="00EF479B" w:rsidP="002A63FE">
            <w:pPr>
              <w:tabs>
                <w:tab w:val="left" w:pos="284"/>
              </w:tabs>
              <w:rPr>
                <w:lang w:val="fr-CH"/>
              </w:rPr>
            </w:pPr>
            <w:r w:rsidRPr="00EF479B">
              <w:rPr>
                <w:lang w:val="fr-CH"/>
              </w:rPr>
              <w:tab/>
            </w:r>
            <w:r>
              <w:rPr>
                <w:color w:val="000000"/>
                <w:lang w:val="fr-CH"/>
              </w:rPr>
              <w:t>Si un enregistrement international est concerné, l’adresse électronique doit être indiquée pour la communication avec l’OMPI.</w:t>
            </w:r>
          </w:p>
        </w:tc>
      </w:tr>
    </w:tbl>
    <w:p w:rsidR="00D1185E" w:rsidRPr="00EB00E5" w:rsidRDefault="00D1185E" w:rsidP="00801E45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EF479B">
        <w:rPr>
          <w:lang w:val="fr-CH"/>
        </w:rPr>
        <w:tab/>
      </w:r>
      <w:r w:rsidRPr="00EB00E5">
        <w:rPr>
          <w:lang w:val="fr-FR"/>
        </w:rPr>
        <w:t>2</w:t>
      </w:r>
      <w:r w:rsidRPr="00EB00E5">
        <w:rPr>
          <w:lang w:val="fr-FR"/>
        </w:rPr>
        <w:tab/>
        <w:t>Mandataire</w:t>
      </w:r>
    </w:p>
    <w:p w:rsidR="00D1185E" w:rsidRPr="00EB00E5" w:rsidRDefault="00A97424" w:rsidP="00A97424">
      <w:pPr>
        <w:tabs>
          <w:tab w:val="left" w:pos="284"/>
        </w:tabs>
        <w:rPr>
          <w:lang w:val="fr-FR"/>
        </w:rPr>
      </w:pPr>
      <w:r w:rsidRPr="00EB00E5">
        <w:rPr>
          <w:lang w:val="fr-FR"/>
        </w:rPr>
        <w:tab/>
      </w:r>
      <w:r w:rsidR="00D1185E" w:rsidRPr="00EB00E5">
        <w:rPr>
          <w:lang w:val="fr-FR"/>
        </w:rPr>
        <w:t>Prénom, nom ou raison sociale, adresse, NPA/localité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1185E" w:rsidRPr="00EB00E5" w:rsidTr="00801E45">
        <w:trPr>
          <w:trHeight w:hRule="exact" w:val="782"/>
        </w:trPr>
        <w:tc>
          <w:tcPr>
            <w:tcW w:w="9426" w:type="dxa"/>
          </w:tcPr>
          <w:p w:rsidR="00D1185E" w:rsidRPr="00EB00E5" w:rsidRDefault="00A97424" w:rsidP="00A97424">
            <w:pPr>
              <w:tabs>
                <w:tab w:val="left" w:pos="284"/>
              </w:tabs>
            </w:pPr>
            <w:r w:rsidRPr="00EB00E5">
              <w:rPr>
                <w:lang w:val="fr-CH"/>
              </w:rPr>
              <w:tab/>
            </w:r>
            <w:r w:rsidR="00D1185E" w:rsidRPr="00EB00E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185E" w:rsidRPr="00EB00E5">
              <w:instrText xml:space="preserve"> FORMTEXT </w:instrText>
            </w:r>
            <w:r w:rsidR="00D1185E" w:rsidRPr="00EB00E5">
              <w:fldChar w:fldCharType="separate"/>
            </w:r>
            <w:r w:rsidR="00D1185E" w:rsidRPr="00EB00E5">
              <w:rPr>
                <w:noProof/>
              </w:rPr>
              <w:t> </w:t>
            </w:r>
            <w:r w:rsidR="00D1185E" w:rsidRPr="00EB00E5">
              <w:rPr>
                <w:noProof/>
              </w:rPr>
              <w:t> </w:t>
            </w:r>
            <w:r w:rsidR="00D1185E" w:rsidRPr="00EB00E5">
              <w:rPr>
                <w:noProof/>
              </w:rPr>
              <w:t> </w:t>
            </w:r>
            <w:r w:rsidR="00D1185E" w:rsidRPr="00EB00E5">
              <w:rPr>
                <w:noProof/>
              </w:rPr>
              <w:t> </w:t>
            </w:r>
            <w:r w:rsidR="00D1185E" w:rsidRPr="00EB00E5">
              <w:rPr>
                <w:noProof/>
              </w:rPr>
              <w:t> </w:t>
            </w:r>
            <w:r w:rsidR="00D1185E" w:rsidRPr="00EB00E5">
              <w:fldChar w:fldCharType="end"/>
            </w:r>
          </w:p>
        </w:tc>
      </w:tr>
      <w:tr w:rsidR="00EF479B" w:rsidRPr="00801E45" w:rsidTr="00801E45">
        <w:trPr>
          <w:trHeight w:hRule="exact" w:val="782"/>
        </w:trPr>
        <w:tc>
          <w:tcPr>
            <w:tcW w:w="9426" w:type="dxa"/>
          </w:tcPr>
          <w:p w:rsidR="00EF479B" w:rsidRPr="00801E45" w:rsidRDefault="00EF479B" w:rsidP="00EF479B">
            <w:pPr>
              <w:tabs>
                <w:tab w:val="left" w:pos="284"/>
              </w:tabs>
              <w:rPr>
                <w:lang w:val="fr-CH"/>
              </w:rPr>
            </w:pPr>
            <w:r w:rsidRPr="0003183C">
              <w:tab/>
            </w:r>
            <w:r w:rsidR="00801E45" w:rsidRPr="00801E45">
              <w:rPr>
                <w:lang w:val="fr-CH"/>
              </w:rPr>
              <w:t>Courriel du (nouveau</w:t>
            </w:r>
            <w:r w:rsidR="00801E45">
              <w:rPr>
                <w:lang w:val="fr-CH"/>
              </w:rPr>
              <w:t>) mandataire</w:t>
            </w:r>
            <w:r w:rsidRPr="00801E45">
              <w:rPr>
                <w:lang w:val="fr-CH"/>
              </w:rPr>
              <w:t xml:space="preserve">: </w:t>
            </w:r>
            <w:r w:rsidRPr="0003183C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E45">
              <w:rPr>
                <w:lang w:val="fr-CH"/>
              </w:rPr>
              <w:instrText xml:space="preserve"> FORMTEXT </w:instrText>
            </w:r>
            <w:r w:rsidRPr="0003183C">
              <w:fldChar w:fldCharType="separate"/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t> </w:t>
            </w:r>
            <w:r w:rsidRPr="0003183C">
              <w:fldChar w:fldCharType="end"/>
            </w:r>
            <w:r w:rsidRPr="00801E45">
              <w:rPr>
                <w:lang w:val="fr-CH"/>
              </w:rPr>
              <w:tab/>
            </w:r>
          </w:p>
          <w:p w:rsidR="00EF479B" w:rsidRPr="00801E45" w:rsidRDefault="00EF479B" w:rsidP="00A97424">
            <w:pPr>
              <w:tabs>
                <w:tab w:val="left" w:pos="284"/>
              </w:tabs>
              <w:rPr>
                <w:lang w:val="fr-CH"/>
              </w:rPr>
            </w:pPr>
            <w:r w:rsidRPr="00801E45">
              <w:rPr>
                <w:lang w:val="fr-CH"/>
              </w:rPr>
              <w:tab/>
            </w:r>
            <w:r w:rsidR="00801E45">
              <w:rPr>
                <w:color w:val="000000"/>
                <w:lang w:val="fr-CH"/>
              </w:rPr>
              <w:t>Si un enregistrement international est concerné, l’adresse électronique doit être indiquée pour la communication avec l’OMPI.</w:t>
            </w:r>
          </w:p>
        </w:tc>
      </w:tr>
    </w:tbl>
    <w:p w:rsidR="00D1185E" w:rsidRPr="00EB00E5" w:rsidRDefault="00A97424" w:rsidP="00801E45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801E45">
        <w:rPr>
          <w:lang w:val="fr-CH"/>
        </w:rPr>
        <w:tab/>
      </w:r>
      <w:r w:rsidR="00D1185E" w:rsidRPr="00EB00E5">
        <w:rPr>
          <w:lang w:val="fr-FR"/>
        </w:rPr>
        <w:t xml:space="preserve">3 </w:t>
      </w:r>
      <w:r w:rsidRPr="00EB00E5">
        <w:rPr>
          <w:lang w:val="fr-FR"/>
        </w:rPr>
        <w:tab/>
      </w:r>
      <w:r w:rsidR="00D1185E" w:rsidRPr="00EB00E5">
        <w:rPr>
          <w:lang w:val="fr-FR"/>
        </w:rPr>
        <w:t>Personne à contacter / Numéro de référence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8"/>
        <w:gridCol w:w="3819"/>
      </w:tblGrid>
      <w:tr w:rsidR="00EC445A" w:rsidRPr="00EB00E5" w:rsidTr="00EC445A">
        <w:tc>
          <w:tcPr>
            <w:tcW w:w="7757" w:type="dxa"/>
            <w:gridSpan w:val="2"/>
            <w:shd w:val="clear" w:color="auto" w:fill="auto"/>
          </w:tcPr>
          <w:p w:rsidR="00EC445A" w:rsidRPr="00EB00E5" w:rsidRDefault="00A97424" w:rsidP="002A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EB00E5">
              <w:rPr>
                <w:lang w:val="fr-FR"/>
              </w:rPr>
              <w:tab/>
            </w:r>
            <w:r w:rsidR="00EC445A" w:rsidRPr="00EB00E5">
              <w:t xml:space="preserve">Nom : </w:t>
            </w:r>
            <w:r w:rsidR="00EC445A" w:rsidRPr="00EB00E5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C445A" w:rsidRPr="00EB00E5">
              <w:instrText xml:space="preserve"> FORMTEXT </w:instrText>
            </w:r>
            <w:r w:rsidR="00EC445A" w:rsidRPr="00EB00E5">
              <w:fldChar w:fldCharType="separate"/>
            </w:r>
            <w:r w:rsidR="00EC445A" w:rsidRPr="00EB00E5">
              <w:rPr>
                <w:noProof/>
              </w:rPr>
              <w:t> </w:t>
            </w:r>
            <w:r w:rsidR="00EC445A" w:rsidRPr="00EB00E5">
              <w:rPr>
                <w:noProof/>
              </w:rPr>
              <w:t> </w:t>
            </w:r>
            <w:r w:rsidR="00EC445A" w:rsidRPr="00EB00E5">
              <w:rPr>
                <w:noProof/>
              </w:rPr>
              <w:t> </w:t>
            </w:r>
            <w:r w:rsidR="00EC445A" w:rsidRPr="00EB00E5">
              <w:rPr>
                <w:noProof/>
              </w:rPr>
              <w:t> </w:t>
            </w:r>
            <w:r w:rsidR="00EC445A" w:rsidRPr="00EB00E5">
              <w:rPr>
                <w:noProof/>
              </w:rPr>
              <w:t> </w:t>
            </w:r>
            <w:r w:rsidR="00EC445A" w:rsidRPr="00EB00E5">
              <w:fldChar w:fldCharType="end"/>
            </w:r>
          </w:p>
        </w:tc>
      </w:tr>
      <w:tr w:rsidR="00EC445A" w:rsidRPr="00EB00E5" w:rsidTr="00EC445A">
        <w:tc>
          <w:tcPr>
            <w:tcW w:w="3938" w:type="dxa"/>
            <w:shd w:val="clear" w:color="auto" w:fill="auto"/>
          </w:tcPr>
          <w:p w:rsidR="00EC445A" w:rsidRPr="00EB00E5" w:rsidRDefault="00EC445A" w:rsidP="002A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EB00E5">
              <w:rPr>
                <w:lang w:val="fr-CH"/>
              </w:rPr>
              <w:tab/>
            </w:r>
            <w:r w:rsidRPr="00EB00E5">
              <w:t xml:space="preserve">Téléphone : </w:t>
            </w:r>
            <w:r w:rsidRPr="00EB00E5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B00E5">
              <w:instrText xml:space="preserve"> FORMTEXT </w:instrText>
            </w:r>
            <w:r w:rsidRPr="00EB00E5">
              <w:fldChar w:fldCharType="separate"/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fldChar w:fldCharType="end"/>
            </w:r>
          </w:p>
        </w:tc>
        <w:tc>
          <w:tcPr>
            <w:tcW w:w="3819" w:type="dxa"/>
            <w:tcBorders>
              <w:left w:val="nil"/>
            </w:tcBorders>
            <w:shd w:val="clear" w:color="auto" w:fill="auto"/>
          </w:tcPr>
          <w:p w:rsidR="00EC445A" w:rsidRPr="00EB00E5" w:rsidRDefault="00EC445A" w:rsidP="000828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EC445A" w:rsidRPr="00EB00E5" w:rsidTr="00EC445A">
        <w:tc>
          <w:tcPr>
            <w:tcW w:w="7757" w:type="dxa"/>
            <w:gridSpan w:val="2"/>
            <w:shd w:val="clear" w:color="auto" w:fill="auto"/>
          </w:tcPr>
          <w:p w:rsidR="00EC445A" w:rsidRPr="00EB00E5" w:rsidRDefault="00EC445A" w:rsidP="002A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EB00E5">
              <w:tab/>
              <w:t xml:space="preserve">Numéro de référence : </w:t>
            </w:r>
            <w:r w:rsidRPr="00EB00E5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B00E5">
              <w:instrText xml:space="preserve"> FORMTEXT </w:instrText>
            </w:r>
            <w:r w:rsidRPr="00EB00E5">
              <w:fldChar w:fldCharType="separate"/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fldChar w:fldCharType="end"/>
            </w:r>
          </w:p>
        </w:tc>
      </w:tr>
    </w:tbl>
    <w:p w:rsidR="00C84A8C" w:rsidRPr="00EB00E5" w:rsidRDefault="002A63FE" w:rsidP="002A63FE">
      <w:pPr>
        <w:tabs>
          <w:tab w:val="left" w:pos="284"/>
        </w:tabs>
        <w:rPr>
          <w:b/>
          <w:lang w:val="fr-CH"/>
        </w:rPr>
      </w:pPr>
      <w:r w:rsidRPr="00EB00E5">
        <w:rPr>
          <w:b/>
          <w:lang w:val="fr-CH"/>
        </w:rPr>
        <w:tab/>
      </w:r>
    </w:p>
    <w:p w:rsidR="002A63FE" w:rsidRPr="00EB00E5" w:rsidRDefault="00C84A8C" w:rsidP="002A63FE">
      <w:pPr>
        <w:tabs>
          <w:tab w:val="left" w:pos="284"/>
        </w:tabs>
        <w:rPr>
          <w:b/>
          <w:lang w:val="fr-CH"/>
        </w:rPr>
      </w:pPr>
      <w:r w:rsidRPr="00EB00E5">
        <w:rPr>
          <w:b/>
          <w:lang w:val="fr-CH"/>
        </w:rPr>
        <w:tab/>
      </w:r>
      <w:r w:rsidR="002A63FE" w:rsidRPr="00EB00E5">
        <w:rPr>
          <w:b/>
          <w:lang w:val="fr-CH"/>
        </w:rPr>
        <w:t>Communication électronique</w:t>
      </w:r>
    </w:p>
    <w:p w:rsidR="002A63FE" w:rsidRPr="00EB00E5" w:rsidRDefault="002A63FE" w:rsidP="004F1391">
      <w:pPr>
        <w:tabs>
          <w:tab w:val="left" w:pos="284"/>
        </w:tabs>
        <w:spacing w:after="120"/>
        <w:ind w:right="-113"/>
        <w:rPr>
          <w:lang w:val="fr-CH"/>
        </w:rPr>
      </w:pPr>
      <w:r w:rsidRPr="00EB00E5">
        <w:rPr>
          <w:lang w:val="fr-CH"/>
        </w:rPr>
        <w:tab/>
      </w:r>
      <w:r w:rsidRPr="00EB00E5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B00E5">
        <w:rPr>
          <w:lang w:val="fr-CH"/>
        </w:rPr>
        <w:instrText xml:space="preserve"> FORMCHECKBOX </w:instrText>
      </w:r>
      <w:r w:rsidR="00D71FD5">
        <w:fldChar w:fldCharType="separate"/>
      </w:r>
      <w:r w:rsidRPr="00EB00E5">
        <w:fldChar w:fldCharType="end"/>
      </w:r>
      <w:r w:rsidRPr="00EB00E5">
        <w:rPr>
          <w:lang w:val="fr-CH"/>
        </w:rPr>
        <w:t xml:space="preserve"> </w:t>
      </w:r>
      <w:r w:rsidRPr="00EB00E5">
        <w:rPr>
          <w:rFonts w:cs="Calibri"/>
          <w:lang w:val="fr-CH"/>
        </w:rPr>
        <w:t xml:space="preserve">Dans </w:t>
      </w:r>
      <w:r w:rsidR="00F53924">
        <w:rPr>
          <w:rFonts w:cs="Calibri"/>
          <w:lang w:val="fr-CH"/>
        </w:rPr>
        <w:t>cette</w:t>
      </w:r>
      <w:r w:rsidRPr="00EB00E5">
        <w:rPr>
          <w:rFonts w:cs="Calibri"/>
          <w:lang w:val="fr-CH"/>
        </w:rPr>
        <w:t xml:space="preserve"> procédure, je souhaite </w:t>
      </w:r>
      <w:r w:rsidR="00F53924">
        <w:rPr>
          <w:rFonts w:cs="Calibri"/>
          <w:lang w:val="fr-CH"/>
        </w:rPr>
        <w:t>utiliser l’adresse électronique de notification</w:t>
      </w:r>
      <w:r w:rsidRPr="00EB00E5">
        <w:rPr>
          <w:rFonts w:cs="Calibri"/>
          <w:lang w:val="fr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A63FE" w:rsidRPr="00EB00E5" w:rsidTr="007240FA">
        <w:trPr>
          <w:trHeight w:hRule="exact" w:val="349"/>
        </w:trPr>
        <w:tc>
          <w:tcPr>
            <w:tcW w:w="7908" w:type="dxa"/>
          </w:tcPr>
          <w:p w:rsidR="002A63FE" w:rsidRPr="00EB00E5" w:rsidRDefault="002A63FE" w:rsidP="002A63FE">
            <w:pPr>
              <w:tabs>
                <w:tab w:val="left" w:pos="284"/>
              </w:tabs>
              <w:ind w:left="142"/>
            </w:pPr>
            <w:r w:rsidRPr="00EB00E5">
              <w:rPr>
                <w:lang w:val="fr-CH"/>
              </w:rPr>
              <w:tab/>
            </w:r>
            <w:r w:rsidRPr="00EB00E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00E5">
              <w:instrText xml:space="preserve"> FORMTEXT </w:instrText>
            </w:r>
            <w:r w:rsidRPr="00EB00E5">
              <w:fldChar w:fldCharType="separate"/>
            </w:r>
            <w:bookmarkStart w:id="0" w:name="_GoBack"/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r w:rsidRPr="00EB00E5">
              <w:rPr>
                <w:noProof/>
              </w:rPr>
              <w:t> </w:t>
            </w:r>
            <w:bookmarkEnd w:id="0"/>
            <w:r w:rsidRPr="00EB00E5">
              <w:fldChar w:fldCharType="end"/>
            </w:r>
          </w:p>
        </w:tc>
      </w:tr>
    </w:tbl>
    <w:p w:rsidR="00473E46" w:rsidRPr="00EB00E5" w:rsidRDefault="002A63FE" w:rsidP="00A97424">
      <w:pPr>
        <w:tabs>
          <w:tab w:val="left" w:pos="284"/>
        </w:tabs>
        <w:rPr>
          <w:lang w:val="fr-CH"/>
        </w:rPr>
      </w:pPr>
      <w:r w:rsidRPr="00EB00E5">
        <w:rPr>
          <w:rFonts w:cs="Calibri"/>
          <w:lang w:val="fr-CH"/>
        </w:rPr>
        <w:tab/>
        <w:t>* L’adresse indiquée doit être enregistrée sur une plateforme de messagerie reconnue pour transmettre par voie électronique</w:t>
      </w:r>
      <w:r w:rsidR="004F1391">
        <w:rPr>
          <w:rFonts w:cs="Calibri"/>
          <w:lang w:val="fr-CH"/>
        </w:rPr>
        <w:br/>
      </w:r>
      <w:r w:rsidR="004F1391">
        <w:rPr>
          <w:rFonts w:cs="Calibri"/>
          <w:lang w:val="fr-CH"/>
        </w:rPr>
        <w:tab/>
        <w:t xml:space="preserve"> </w:t>
      </w:r>
      <w:r w:rsidRPr="00EB00E5">
        <w:rPr>
          <w:rFonts w:cs="Calibri"/>
          <w:lang w:val="fr-CH"/>
        </w:rPr>
        <w:t xml:space="preserve"> des documents dans le cadre d'une procédure administrative fédérale. Pour plus d’informations:</w:t>
      </w:r>
      <w:r w:rsidR="004F1391">
        <w:rPr>
          <w:rFonts w:cs="Calibri"/>
          <w:lang w:val="fr-CH"/>
        </w:rPr>
        <w:br/>
      </w:r>
      <w:r w:rsidR="004F1391">
        <w:rPr>
          <w:rFonts w:cs="Calibri"/>
          <w:lang w:val="fr-CH"/>
        </w:rPr>
        <w:tab/>
        <w:t xml:space="preserve">  </w:t>
      </w:r>
      <w:hyperlink r:id="rId7" w:history="1">
        <w:r w:rsidRPr="00EB00E5">
          <w:rPr>
            <w:rStyle w:val="Hyperlink"/>
            <w:rFonts w:cs="Calibri"/>
            <w:lang w:val="fr-CH"/>
          </w:rPr>
          <w:t>www.ipi.ch/communication-electronique</w:t>
        </w:r>
      </w:hyperlink>
      <w:r w:rsidRPr="00EB00E5">
        <w:rPr>
          <w:rStyle w:val="Hyperlink"/>
          <w:rFonts w:cs="Calibri"/>
          <w:lang w:val="fr-CH"/>
        </w:rPr>
        <w:t>.</w:t>
      </w:r>
    </w:p>
    <w:p w:rsidR="002A63FE" w:rsidRDefault="002A63FE" w:rsidP="00A97424">
      <w:pPr>
        <w:tabs>
          <w:tab w:val="left" w:pos="284"/>
        </w:tabs>
        <w:rPr>
          <w:lang w:val="fr-CH"/>
        </w:rPr>
      </w:pPr>
    </w:p>
    <w:p w:rsidR="002A63FE" w:rsidRPr="00482BBE" w:rsidRDefault="002A63FE" w:rsidP="00A97424">
      <w:pPr>
        <w:tabs>
          <w:tab w:val="left" w:pos="284"/>
        </w:tabs>
        <w:rPr>
          <w:lang w:val="fr-CH"/>
        </w:rPr>
      </w:pPr>
    </w:p>
    <w:p w:rsidR="00D1185E" w:rsidRPr="00482BBE" w:rsidRDefault="00D1185E" w:rsidP="00A97424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482BBE">
        <w:rPr>
          <w:lang w:val="fr-CH"/>
        </w:rPr>
        <w:tab/>
      </w:r>
      <w:r w:rsidRPr="00482BBE">
        <w:rPr>
          <w:lang w:val="fr-FR"/>
        </w:rPr>
        <w:t>4</w:t>
      </w:r>
      <w:r w:rsidRPr="00482BBE">
        <w:rPr>
          <w:lang w:val="fr-FR"/>
        </w:rPr>
        <w:tab/>
        <w:t>Marque(s) concernée(s)</w:t>
      </w:r>
    </w:p>
    <w:p w:rsidR="004F1391" w:rsidRDefault="004F1391" w:rsidP="004F1391">
      <w:pPr>
        <w:tabs>
          <w:tab w:val="left" w:pos="284"/>
        </w:tabs>
        <w:spacing w:before="120"/>
        <w:rPr>
          <w:lang w:val="fr-FR"/>
        </w:rPr>
      </w:pPr>
      <w:r w:rsidRPr="00482BBE">
        <w:rPr>
          <w:lang w:val="fr-FR"/>
        </w:rPr>
        <w:tab/>
        <w:t xml:space="preserve">4a) Marque suisse : </w:t>
      </w:r>
      <w:r w:rsidRPr="00482BBE">
        <w:rPr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482BBE">
        <w:rPr>
          <w:lang w:val="fr-FR"/>
        </w:rPr>
        <w:instrText xml:space="preserve"> FORMTEXT </w:instrText>
      </w:r>
      <w:r w:rsidRPr="00482BBE">
        <w:rPr>
          <w:lang w:val="fr-FR"/>
        </w:rPr>
      </w:r>
      <w:r w:rsidRPr="00482BBE">
        <w:rPr>
          <w:lang w:val="fr-FR"/>
        </w:rPr>
        <w:fldChar w:fldCharType="separate"/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lang w:val="fr-FR"/>
        </w:rPr>
        <w:fldChar w:fldCharType="end"/>
      </w:r>
      <w:bookmarkEnd w:id="1"/>
    </w:p>
    <w:p w:rsidR="004F1391" w:rsidRDefault="004F1391" w:rsidP="004F1391">
      <w:pPr>
        <w:tabs>
          <w:tab w:val="left" w:pos="284"/>
        </w:tabs>
        <w:spacing w:before="120"/>
        <w:rPr>
          <w:lang w:val="fr-FR"/>
        </w:rPr>
      </w:pPr>
      <w:r w:rsidRPr="00482BBE">
        <w:rPr>
          <w:lang w:val="fr-FR"/>
        </w:rPr>
        <w:tab/>
        <w:t xml:space="preserve">4b) Enregistrement international : </w:t>
      </w:r>
      <w:r w:rsidRPr="00482BBE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82BBE">
        <w:rPr>
          <w:lang w:val="fr-FR"/>
        </w:rPr>
        <w:instrText xml:space="preserve"> FORMTEXT </w:instrText>
      </w:r>
      <w:r w:rsidRPr="00482BBE">
        <w:rPr>
          <w:lang w:val="fr-FR"/>
        </w:rPr>
      </w:r>
      <w:r w:rsidRPr="00482BBE">
        <w:rPr>
          <w:lang w:val="fr-FR"/>
        </w:rPr>
        <w:fldChar w:fldCharType="separate"/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noProof/>
        </w:rPr>
        <w:t> </w:t>
      </w:r>
      <w:r w:rsidRPr="00482BBE">
        <w:rPr>
          <w:lang w:val="fr-FR"/>
        </w:rPr>
        <w:fldChar w:fldCharType="end"/>
      </w:r>
      <w:bookmarkEnd w:id="2"/>
    </w:p>
    <w:p w:rsidR="00D1185E" w:rsidRPr="00482BBE" w:rsidRDefault="00D1185E" w:rsidP="00A97424">
      <w:pPr>
        <w:tabs>
          <w:tab w:val="left" w:pos="284"/>
        </w:tabs>
        <w:rPr>
          <w:lang w:val="fr-FR"/>
        </w:rPr>
      </w:pPr>
      <w:r w:rsidRPr="00482BBE">
        <w:rPr>
          <w:lang w:val="fr-FR"/>
        </w:rPr>
        <w:br/>
      </w:r>
      <w:r w:rsidR="00A97424" w:rsidRPr="00482BBE">
        <w:rPr>
          <w:lang w:val="fr-CH"/>
        </w:rPr>
        <w:tab/>
      </w:r>
      <w:r w:rsidRPr="00482BBE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82BBE">
        <w:rPr>
          <w:lang w:val="fr-FR"/>
        </w:rPr>
        <w:instrText xml:space="preserve"> FORMCHECKBOX </w:instrText>
      </w:r>
      <w:r w:rsidR="00D71FD5">
        <w:fldChar w:fldCharType="separate"/>
      </w:r>
      <w:r w:rsidRPr="00482BBE">
        <w:fldChar w:fldCharType="end"/>
      </w:r>
      <w:r w:rsidR="00482BBE">
        <w:rPr>
          <w:lang w:val="fr-FR"/>
        </w:rPr>
        <w:t xml:space="preserve"> </w:t>
      </w:r>
      <w:r w:rsidRPr="00482BBE">
        <w:rPr>
          <w:lang w:val="fr-FR"/>
        </w:rPr>
        <w:t xml:space="preserve">suite sur feuille séparée   </w:t>
      </w:r>
    </w:p>
    <w:p w:rsidR="00473E46" w:rsidRDefault="00473E46" w:rsidP="00A97424">
      <w:pPr>
        <w:tabs>
          <w:tab w:val="left" w:pos="284"/>
        </w:tabs>
        <w:rPr>
          <w:lang w:val="fr-FR"/>
        </w:rPr>
      </w:pPr>
    </w:p>
    <w:p w:rsidR="00C84A8C" w:rsidRPr="00482BBE" w:rsidRDefault="00C84A8C" w:rsidP="00A97424">
      <w:pPr>
        <w:tabs>
          <w:tab w:val="left" w:pos="284"/>
        </w:tabs>
        <w:rPr>
          <w:lang w:val="fr-FR"/>
        </w:rPr>
      </w:pPr>
    </w:p>
    <w:p w:rsidR="00D1185E" w:rsidRPr="00482BBE" w:rsidRDefault="00D1185E" w:rsidP="00A97424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482BBE">
        <w:rPr>
          <w:lang w:val="fr-FR"/>
        </w:rPr>
        <w:tab/>
        <w:t>5</w:t>
      </w:r>
      <w:r w:rsidRPr="00482BBE">
        <w:rPr>
          <w:lang w:val="fr-FR"/>
        </w:rPr>
        <w:tab/>
        <w:t>Modification</w:t>
      </w:r>
    </w:p>
    <w:p w:rsidR="00D1185E" w:rsidRPr="00482BBE" w:rsidRDefault="00A97424" w:rsidP="00A97424">
      <w:pPr>
        <w:tabs>
          <w:tab w:val="left" w:pos="284"/>
        </w:tabs>
        <w:rPr>
          <w:lang w:val="fr-FR"/>
        </w:rPr>
      </w:pPr>
      <w:r w:rsidRPr="00482BBE">
        <w:rPr>
          <w:lang w:val="fr-FR"/>
        </w:rPr>
        <w:tab/>
      </w:r>
      <w:r w:rsidR="00D1185E" w:rsidRPr="00482BBE">
        <w:rPr>
          <w:lang w:val="fr-FR"/>
        </w:rPr>
        <w:t xml:space="preserve">a) Modification relative au titulaire ou au mandataire: </w:t>
      </w:r>
    </w:p>
    <w:p w:rsidR="00D1185E" w:rsidRPr="00482BBE" w:rsidRDefault="00D71FD5" w:rsidP="00A97424">
      <w:pPr>
        <w:tabs>
          <w:tab w:val="left" w:pos="284"/>
        </w:tabs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8.1pt;margin-top:49.35pt;width:24.3pt;height:92.25pt;z-index:251657728;mso-position-horizontal-relative:text;mso-position-vertical-relative:text" stroked="f">
            <v:textbox style="layout-flow:vertical;mso-layout-flow-alt:bottom-to-top;mso-next-textbox:#_x0000_s1027">
              <w:txbxContent>
                <w:p w:rsidR="00A97424" w:rsidRDefault="006352E2">
                  <w:pPr>
                    <w:rPr>
                      <w:sz w:val="12"/>
                      <w:lang w:val="fr-CH"/>
                    </w:rPr>
                  </w:pPr>
                  <w:r>
                    <w:rPr>
                      <w:sz w:val="12"/>
                      <w:lang w:val="fr-CH"/>
                    </w:rPr>
                    <w:t>MA_F_Aenderung_F_</w:t>
                  </w:r>
                  <w:r w:rsidR="00EF479B">
                    <w:rPr>
                      <w:sz w:val="12"/>
                      <w:lang w:val="fr-CH"/>
                    </w:rPr>
                    <w:t>0</w:t>
                  </w:r>
                  <w:r w:rsidR="00F53924">
                    <w:rPr>
                      <w:sz w:val="12"/>
                      <w:lang w:val="fr-CH"/>
                    </w:rPr>
                    <w:t>62023</w:t>
                  </w:r>
                </w:p>
              </w:txbxContent>
            </v:textbox>
          </v:shape>
        </w:pic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D1185E" w:rsidRPr="00482BBE" w:rsidTr="004D47DC">
        <w:trPr>
          <w:trHeight w:hRule="exact" w:val="1258"/>
        </w:trPr>
        <w:tc>
          <w:tcPr>
            <w:tcW w:w="5173" w:type="dxa"/>
          </w:tcPr>
          <w:p w:rsidR="00D1185E" w:rsidRPr="00482BBE" w:rsidRDefault="00A97424" w:rsidP="00A97424">
            <w:pPr>
              <w:tabs>
                <w:tab w:val="left" w:pos="284"/>
              </w:tabs>
              <w:rPr>
                <w:lang w:val="fr-FR"/>
              </w:rPr>
            </w:pPr>
            <w:bookmarkStart w:id="3" w:name="Kontrollkästchen8"/>
            <w:r w:rsidRPr="002A63FE">
              <w:rPr>
                <w:lang w:val="fr-CH"/>
              </w:rPr>
              <w:tab/>
            </w:r>
            <w:r w:rsidR="00D1185E" w:rsidRPr="00482BB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5E"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="00D1185E" w:rsidRPr="00482BBE">
              <w:fldChar w:fldCharType="end"/>
            </w:r>
            <w:bookmarkEnd w:id="3"/>
            <w:r w:rsidR="00D1185E" w:rsidRPr="00482BBE">
              <w:rPr>
                <w:lang w:val="fr-FR"/>
              </w:rPr>
              <w:t xml:space="preserve"> Transfert de siège ou changement d’adresse</w:t>
            </w:r>
          </w:p>
          <w:p w:rsidR="00D1185E" w:rsidRPr="00482BBE" w:rsidRDefault="00A97424" w:rsidP="00A97424">
            <w:pPr>
              <w:tabs>
                <w:tab w:val="left" w:pos="284"/>
              </w:tabs>
              <w:rPr>
                <w:lang w:val="fr-FR"/>
              </w:rPr>
            </w:pPr>
            <w:r w:rsidRPr="002A63FE">
              <w:rPr>
                <w:lang w:val="fr-CH"/>
              </w:rPr>
              <w:tab/>
            </w:r>
            <w:r w:rsidR="00D1185E" w:rsidRPr="00482BBE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5E"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="00D1185E" w:rsidRPr="00482BBE">
              <w:fldChar w:fldCharType="end"/>
            </w:r>
            <w:r w:rsidR="00D1185E" w:rsidRPr="00482BBE">
              <w:rPr>
                <w:lang w:val="fr-FR"/>
              </w:rPr>
              <w:t xml:space="preserve"> Modification de raison de commerce ou changement de nom</w:t>
            </w:r>
          </w:p>
          <w:p w:rsidR="00D1185E" w:rsidRPr="00482BBE" w:rsidRDefault="00D1185E" w:rsidP="00A97424">
            <w:pPr>
              <w:tabs>
                <w:tab w:val="left" w:pos="284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D1185E" w:rsidRPr="00482BBE" w:rsidRDefault="00D1185E" w:rsidP="00A97424">
            <w:pPr>
              <w:tabs>
                <w:tab w:val="left" w:pos="284"/>
              </w:tabs>
              <w:rPr>
                <w:lang w:val="fr-FR"/>
              </w:rPr>
            </w:pPr>
            <w:r w:rsidRPr="00482BBE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Pr="00482BBE">
              <w:fldChar w:fldCharType="end"/>
            </w:r>
            <w:r w:rsidRPr="00482BBE">
              <w:rPr>
                <w:lang w:val="fr-FR"/>
              </w:rPr>
              <w:t xml:space="preserve"> Première désignation de mandataire</w:t>
            </w:r>
          </w:p>
          <w:p w:rsidR="00D1185E" w:rsidRPr="00482BBE" w:rsidRDefault="00D1185E" w:rsidP="00A97424">
            <w:pPr>
              <w:tabs>
                <w:tab w:val="left" w:pos="284"/>
              </w:tabs>
              <w:rPr>
                <w:lang w:val="fr-FR"/>
              </w:rPr>
            </w:pPr>
            <w:r w:rsidRPr="00482BBE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Pr="00482BBE">
              <w:fldChar w:fldCharType="end"/>
            </w:r>
            <w:r w:rsidRPr="00482BBE">
              <w:rPr>
                <w:lang w:val="fr-FR"/>
              </w:rPr>
              <w:t xml:space="preserve"> Changement de mandataire</w:t>
            </w:r>
          </w:p>
          <w:p w:rsidR="00D1185E" w:rsidRPr="00482BBE" w:rsidRDefault="00D1185E" w:rsidP="00B73305">
            <w:pPr>
              <w:tabs>
                <w:tab w:val="left" w:pos="214"/>
              </w:tabs>
              <w:rPr>
                <w:lang w:val="fr-FR"/>
              </w:rPr>
            </w:pPr>
            <w:r w:rsidRPr="00482BBE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Pr="00482BBE">
              <w:fldChar w:fldCharType="end"/>
            </w:r>
            <w:r w:rsidRPr="00482BBE">
              <w:rPr>
                <w:lang w:val="fr-FR"/>
              </w:rPr>
              <w:t xml:space="preserve"> Modification(s) dans les informations relatives au </w:t>
            </w:r>
            <w:r w:rsidR="00B73305">
              <w:rPr>
                <w:lang w:val="fr-FR"/>
              </w:rPr>
              <w:tab/>
            </w:r>
            <w:r w:rsidRPr="00482BBE">
              <w:rPr>
                <w:lang w:val="fr-FR"/>
              </w:rPr>
              <w:t>mandataire</w:t>
            </w:r>
          </w:p>
          <w:p w:rsidR="00D1185E" w:rsidRPr="00482BBE" w:rsidRDefault="00D1185E" w:rsidP="00A97424">
            <w:pPr>
              <w:tabs>
                <w:tab w:val="left" w:pos="284"/>
              </w:tabs>
              <w:rPr>
                <w:lang w:val="fr-FR"/>
              </w:rPr>
            </w:pPr>
            <w:r w:rsidRPr="00482BBE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Pr="00482BBE">
              <w:fldChar w:fldCharType="end"/>
            </w:r>
            <w:r w:rsidRPr="00482BBE">
              <w:rPr>
                <w:lang w:val="fr-FR"/>
              </w:rPr>
              <w:t xml:space="preserve"> Radiation du mandataire</w:t>
            </w:r>
          </w:p>
          <w:p w:rsidR="00D1185E" w:rsidRPr="00482BBE" w:rsidRDefault="00D1185E" w:rsidP="00A97424">
            <w:pPr>
              <w:tabs>
                <w:tab w:val="left" w:pos="284"/>
              </w:tabs>
              <w:rPr>
                <w:lang w:val="fr-FR"/>
              </w:rPr>
            </w:pPr>
          </w:p>
        </w:tc>
      </w:tr>
    </w:tbl>
    <w:p w:rsidR="00D1185E" w:rsidRPr="00482BBE" w:rsidRDefault="00D1185E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</w:p>
    <w:p w:rsidR="00C84A8C" w:rsidRDefault="00A97424" w:rsidP="00B73305">
      <w:pPr>
        <w:pStyle w:val="Fuzeile"/>
        <w:tabs>
          <w:tab w:val="clear" w:pos="4536"/>
          <w:tab w:val="clear" w:pos="9072"/>
          <w:tab w:val="left" w:pos="284"/>
        </w:tabs>
        <w:ind w:right="-2240"/>
        <w:rPr>
          <w:lang w:val="fr-FR"/>
        </w:rPr>
      </w:pPr>
      <w:r w:rsidRPr="00482BBE">
        <w:rPr>
          <w:lang w:val="fr-FR"/>
        </w:rPr>
        <w:tab/>
      </w:r>
    </w:p>
    <w:p w:rsidR="00D1185E" w:rsidRPr="00482BBE" w:rsidRDefault="00C84A8C" w:rsidP="00B73305">
      <w:pPr>
        <w:pStyle w:val="Fuzeile"/>
        <w:tabs>
          <w:tab w:val="clear" w:pos="4536"/>
          <w:tab w:val="clear" w:pos="9072"/>
          <w:tab w:val="left" w:pos="284"/>
        </w:tabs>
        <w:ind w:right="-2240"/>
        <w:rPr>
          <w:lang w:val="fr-FR"/>
        </w:rPr>
      </w:pPr>
      <w:r>
        <w:rPr>
          <w:lang w:val="fr-FR"/>
        </w:rPr>
        <w:br w:type="page"/>
      </w:r>
      <w:r w:rsidR="00EB00E5">
        <w:rPr>
          <w:lang w:val="fr-FR"/>
        </w:rPr>
        <w:lastRenderedPageBreak/>
        <w:tab/>
      </w:r>
      <w:r w:rsidR="00D1185E" w:rsidRPr="00482BBE">
        <w:rPr>
          <w:lang w:val="fr-FR"/>
        </w:rPr>
        <w:t>b) Modification relative à la liste des produits et/ou services (ou aux pays désignés)</w:t>
      </w:r>
      <w:r w:rsidR="00A6298B">
        <w:rPr>
          <w:lang w:val="fr-FR"/>
        </w:rPr>
        <w:t xml:space="preserve"> </w:t>
      </w:r>
      <w:r w:rsidR="00D1185E" w:rsidRPr="00482BBE">
        <w:rPr>
          <w:lang w:val="fr-FR"/>
        </w:rPr>
        <w:t xml:space="preserve">: </w:t>
      </w:r>
    </w:p>
    <w:p w:rsidR="00B73305" w:rsidRDefault="00A97424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  <w:r w:rsidRPr="00482BBE">
        <w:rPr>
          <w:lang w:val="fr-FR"/>
        </w:rPr>
        <w:tab/>
      </w:r>
      <w:r w:rsidR="00D1185E" w:rsidRPr="00482BBE">
        <w:rPr>
          <w:lang w:val="fr-FR"/>
        </w:rPr>
        <w:t xml:space="preserve">Dans la période de dépendance de 5ans de l'enregistrement international à l'enregistrement de base, toute modification de la </w:t>
      </w:r>
    </w:p>
    <w:p w:rsidR="00B73305" w:rsidRDefault="00B73305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  <w:r>
        <w:rPr>
          <w:lang w:val="fr-FR"/>
        </w:rPr>
        <w:tab/>
      </w:r>
      <w:r w:rsidR="00D1185E" w:rsidRPr="00482BBE">
        <w:rPr>
          <w:lang w:val="fr-FR"/>
        </w:rPr>
        <w:t xml:space="preserve">liste des produits et services de la marque de base est automatiquement reportée sur la liste de l'enregistrement international. </w:t>
      </w:r>
    </w:p>
    <w:p w:rsidR="00B73305" w:rsidRDefault="00B73305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  <w:r>
        <w:rPr>
          <w:lang w:val="fr-FR"/>
        </w:rPr>
        <w:tab/>
      </w:r>
      <w:r w:rsidR="00D1185E" w:rsidRPr="00482BBE">
        <w:rPr>
          <w:lang w:val="fr-FR"/>
        </w:rPr>
        <w:t xml:space="preserve">Pour éviter toute ambigüité, le titulaire ne doit pas demander dans un formulaire séparé la modification de l'enregistrement </w:t>
      </w:r>
    </w:p>
    <w:p w:rsidR="00D1185E" w:rsidRPr="00482BBE" w:rsidRDefault="00B73305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  <w:r>
        <w:rPr>
          <w:lang w:val="fr-FR"/>
        </w:rPr>
        <w:tab/>
      </w:r>
      <w:r w:rsidR="00D1185E" w:rsidRPr="00482BBE">
        <w:rPr>
          <w:lang w:val="fr-FR"/>
        </w:rPr>
        <w:t xml:space="preserve">international. </w:t>
      </w:r>
    </w:p>
    <w:p w:rsidR="00D1185E" w:rsidRPr="00482BBE" w:rsidRDefault="00D1185E" w:rsidP="00A97424">
      <w:pPr>
        <w:pStyle w:val="Fuzeile"/>
        <w:tabs>
          <w:tab w:val="clear" w:pos="4536"/>
          <w:tab w:val="clear" w:pos="9072"/>
          <w:tab w:val="left" w:pos="284"/>
        </w:tabs>
        <w:rPr>
          <w:lang w:val="fr-F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D1185E" w:rsidRPr="00EF479B" w:rsidTr="00C47434">
        <w:trPr>
          <w:trHeight w:hRule="exact" w:val="992"/>
        </w:trPr>
        <w:tc>
          <w:tcPr>
            <w:tcW w:w="3472" w:type="dxa"/>
          </w:tcPr>
          <w:p w:rsidR="00D1185E" w:rsidRPr="00482BBE" w:rsidRDefault="00A97424" w:rsidP="00A775F1">
            <w:pPr>
              <w:tabs>
                <w:tab w:val="left" w:pos="284"/>
              </w:tabs>
              <w:rPr>
                <w:lang w:val="fr-FR"/>
              </w:rPr>
            </w:pPr>
            <w:r w:rsidRPr="00B73305">
              <w:rPr>
                <w:lang w:val="fr-CH"/>
              </w:rPr>
              <w:tab/>
            </w:r>
            <w:r w:rsidR="00D1185E" w:rsidRPr="00482BBE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5E"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="00D1185E" w:rsidRPr="00482BBE">
              <w:fldChar w:fldCharType="end"/>
            </w:r>
            <w:r w:rsidR="00D1185E" w:rsidRPr="00482BBE">
              <w:rPr>
                <w:lang w:val="fr-FR"/>
              </w:rPr>
              <w:t xml:space="preserve"> Radiation partielle (irrévocable) </w:t>
            </w:r>
            <w:r w:rsidR="00D1185E" w:rsidRPr="00482BBE">
              <w:rPr>
                <w:vertAlign w:val="superscript"/>
                <w:lang w:val="fr-FR"/>
              </w:rPr>
              <w:t>1</w:t>
            </w:r>
            <w:r w:rsidR="00D1185E" w:rsidRPr="00482BBE">
              <w:rPr>
                <w:lang w:val="fr-FR"/>
              </w:rPr>
              <w:br/>
            </w:r>
            <w:r w:rsidRPr="00482BBE">
              <w:rPr>
                <w:lang w:val="fr-CH"/>
              </w:rPr>
              <w:tab/>
            </w:r>
            <w:r w:rsidR="00D1185E" w:rsidRPr="00482BBE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5E"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="00D1185E" w:rsidRPr="00482BBE">
              <w:fldChar w:fldCharType="end"/>
            </w:r>
            <w:r w:rsidR="00D1185E" w:rsidRPr="00482BBE">
              <w:rPr>
                <w:lang w:val="fr-FR"/>
              </w:rPr>
              <w:t xml:space="preserve"> Radiation totale (irrévocable)</w:t>
            </w:r>
          </w:p>
        </w:tc>
        <w:tc>
          <w:tcPr>
            <w:tcW w:w="6237" w:type="dxa"/>
          </w:tcPr>
          <w:p w:rsidR="00D1185E" w:rsidRPr="00482BBE" w:rsidRDefault="00A775F1" w:rsidP="00A97424">
            <w:pPr>
              <w:tabs>
                <w:tab w:val="left" w:pos="284"/>
              </w:tabs>
              <w:rPr>
                <w:lang w:val="fr-FR"/>
              </w:rPr>
            </w:pPr>
            <w:r w:rsidRPr="00482BBE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Pr="00482BBE">
              <w:fldChar w:fldCharType="end"/>
            </w:r>
            <w:r w:rsidR="00B73305">
              <w:rPr>
                <w:lang w:val="fr-FR"/>
              </w:rPr>
              <w:t xml:space="preserve"> </w:t>
            </w:r>
            <w:r w:rsidRPr="00482BBE">
              <w:rPr>
                <w:lang w:val="fr-FR"/>
              </w:rPr>
              <w:t>Limitation de la liste des produits et services (enregistrement international)</w:t>
            </w:r>
            <w:r w:rsidRPr="00482BBE">
              <w:rPr>
                <w:vertAlign w:val="superscript"/>
                <w:lang w:val="fr-FR"/>
              </w:rPr>
              <w:t>2</w:t>
            </w:r>
            <w:r w:rsidR="00D1185E" w:rsidRPr="00482BBE">
              <w:rPr>
                <w:lang w:val="fr-FR"/>
              </w:rPr>
              <w:br/>
            </w:r>
            <w:r w:rsidR="00D1185E" w:rsidRPr="00482BBE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5E" w:rsidRPr="00482BBE">
              <w:rPr>
                <w:lang w:val="fr-FR"/>
              </w:rPr>
              <w:instrText xml:space="preserve"> FORMCHECKBOX </w:instrText>
            </w:r>
            <w:r w:rsidR="00D71FD5">
              <w:fldChar w:fldCharType="separate"/>
            </w:r>
            <w:r w:rsidR="00D1185E" w:rsidRPr="00482BBE">
              <w:fldChar w:fldCharType="end"/>
            </w:r>
            <w:r w:rsidR="00D1185E" w:rsidRPr="00482BBE">
              <w:rPr>
                <w:lang w:val="fr-FR"/>
              </w:rPr>
              <w:t xml:space="preserve"> Renonciation (enregistrement international) </w:t>
            </w:r>
            <w:r w:rsidR="00D1185E" w:rsidRPr="00482BBE">
              <w:rPr>
                <w:vertAlign w:val="superscript"/>
                <w:lang w:val="fr-FR"/>
              </w:rPr>
              <w:t>3</w:t>
            </w:r>
          </w:p>
        </w:tc>
      </w:tr>
    </w:tbl>
    <w:p w:rsidR="00D1185E" w:rsidRPr="00482BBE" w:rsidRDefault="00A97424" w:rsidP="00A97424">
      <w:pPr>
        <w:pStyle w:val="Fuzeile"/>
        <w:tabs>
          <w:tab w:val="clear" w:pos="4536"/>
          <w:tab w:val="clear" w:pos="9072"/>
          <w:tab w:val="left" w:pos="284"/>
        </w:tabs>
        <w:rPr>
          <w:sz w:val="14"/>
          <w:szCs w:val="14"/>
          <w:lang w:val="fr-FR"/>
        </w:rPr>
      </w:pPr>
      <w:r w:rsidRPr="00482BBE">
        <w:rPr>
          <w:vertAlign w:val="superscript"/>
          <w:lang w:val="fr-FR"/>
        </w:rPr>
        <w:tab/>
      </w:r>
      <w:r w:rsidR="00D1185E" w:rsidRPr="00482BBE">
        <w:rPr>
          <w:sz w:val="14"/>
          <w:szCs w:val="14"/>
          <w:vertAlign w:val="superscript"/>
          <w:lang w:val="fr-FR"/>
        </w:rPr>
        <w:t>1</w:t>
      </w:r>
      <w:r w:rsidR="00C908FA" w:rsidRPr="00482BBE">
        <w:rPr>
          <w:sz w:val="14"/>
          <w:szCs w:val="14"/>
          <w:lang w:val="fr-FR"/>
        </w:rPr>
        <w:t xml:space="preserve"> </w:t>
      </w:r>
      <w:r w:rsidR="00D1185E" w:rsidRPr="00482BBE">
        <w:rPr>
          <w:sz w:val="14"/>
          <w:szCs w:val="14"/>
          <w:lang w:val="fr-FR"/>
        </w:rPr>
        <w:t>Pour les enregistrements internationaux, indiquer la liste des produits et services concernés en français</w:t>
      </w:r>
    </w:p>
    <w:p w:rsidR="00D1185E" w:rsidRDefault="00A97424" w:rsidP="00A97424">
      <w:pPr>
        <w:pStyle w:val="Fuzeile"/>
        <w:tabs>
          <w:tab w:val="clear" w:pos="4536"/>
          <w:tab w:val="clear" w:pos="9072"/>
          <w:tab w:val="left" w:pos="284"/>
        </w:tabs>
        <w:rPr>
          <w:sz w:val="14"/>
          <w:szCs w:val="14"/>
          <w:lang w:val="fr-FR"/>
        </w:rPr>
      </w:pPr>
      <w:r w:rsidRPr="00482BBE">
        <w:rPr>
          <w:sz w:val="14"/>
          <w:szCs w:val="14"/>
          <w:vertAlign w:val="superscript"/>
          <w:lang w:val="fr-FR"/>
        </w:rPr>
        <w:tab/>
      </w:r>
      <w:r w:rsidR="00D1185E" w:rsidRPr="00482BBE">
        <w:rPr>
          <w:sz w:val="14"/>
          <w:szCs w:val="14"/>
          <w:vertAlign w:val="superscript"/>
          <w:lang w:val="fr-FR"/>
        </w:rPr>
        <w:t>2</w:t>
      </w:r>
      <w:r w:rsidR="00D1185E" w:rsidRPr="00482BBE">
        <w:rPr>
          <w:sz w:val="14"/>
          <w:szCs w:val="14"/>
          <w:lang w:val="fr-FR"/>
        </w:rPr>
        <w:t xml:space="preserve"> Indiquer les parties contractantes et les produits et services concernés en français</w:t>
      </w:r>
      <w:r w:rsidR="00D1185E" w:rsidRPr="00482BBE">
        <w:rPr>
          <w:sz w:val="14"/>
          <w:szCs w:val="14"/>
          <w:lang w:val="fr-FR"/>
        </w:rPr>
        <w:br/>
      </w:r>
      <w:r w:rsidRPr="00482BBE">
        <w:rPr>
          <w:sz w:val="14"/>
          <w:szCs w:val="14"/>
          <w:vertAlign w:val="superscript"/>
          <w:lang w:val="fr-FR"/>
        </w:rPr>
        <w:tab/>
      </w:r>
      <w:r w:rsidR="00D1185E" w:rsidRPr="00482BBE">
        <w:rPr>
          <w:sz w:val="14"/>
          <w:szCs w:val="14"/>
          <w:vertAlign w:val="superscript"/>
          <w:lang w:val="fr-FR"/>
        </w:rPr>
        <w:t>3</w:t>
      </w:r>
      <w:r w:rsidR="00D1185E" w:rsidRPr="00482BBE">
        <w:rPr>
          <w:sz w:val="14"/>
          <w:szCs w:val="14"/>
          <w:lang w:val="fr-FR"/>
        </w:rPr>
        <w:t xml:space="preserve"> Indiquer les parties contractantes concernées</w:t>
      </w:r>
    </w:p>
    <w:p w:rsidR="00C84A8C" w:rsidRDefault="00C84A8C" w:rsidP="00A97424">
      <w:pPr>
        <w:pStyle w:val="Fuzeile"/>
        <w:tabs>
          <w:tab w:val="clear" w:pos="4536"/>
          <w:tab w:val="clear" w:pos="9072"/>
          <w:tab w:val="left" w:pos="284"/>
        </w:tabs>
        <w:rPr>
          <w:sz w:val="14"/>
          <w:szCs w:val="14"/>
          <w:lang w:val="fr-FR"/>
        </w:rPr>
      </w:pPr>
    </w:p>
    <w:p w:rsidR="00C84A8C" w:rsidRDefault="00C84A8C" w:rsidP="00A97424">
      <w:pPr>
        <w:pStyle w:val="Fuzeile"/>
        <w:tabs>
          <w:tab w:val="clear" w:pos="4536"/>
          <w:tab w:val="clear" w:pos="9072"/>
          <w:tab w:val="left" w:pos="284"/>
        </w:tabs>
        <w:rPr>
          <w:sz w:val="14"/>
          <w:szCs w:val="14"/>
          <w:lang w:val="fr-FR"/>
        </w:rPr>
      </w:pPr>
    </w:p>
    <w:p w:rsidR="00D1185E" w:rsidRPr="00482BBE" w:rsidRDefault="00D1185E" w:rsidP="00A97424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482BBE">
        <w:rPr>
          <w:lang w:val="fr-FR"/>
        </w:rPr>
        <w:tab/>
        <w:t>6</w:t>
      </w:r>
      <w:r w:rsidRPr="00482BBE">
        <w:rPr>
          <w:lang w:val="fr-FR"/>
        </w:rPr>
        <w:tab/>
        <w:t>Informations complémentaires relatives à la demande de modification 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D1185E" w:rsidRPr="00482BBE">
        <w:trPr>
          <w:trHeight w:hRule="exact" w:val="949"/>
        </w:trPr>
        <w:tc>
          <w:tcPr>
            <w:tcW w:w="7908" w:type="dxa"/>
          </w:tcPr>
          <w:p w:rsidR="00D1185E" w:rsidRPr="00482BBE" w:rsidRDefault="00A97424" w:rsidP="00A97424">
            <w:pPr>
              <w:tabs>
                <w:tab w:val="left" w:pos="284"/>
              </w:tabs>
            </w:pPr>
            <w:r w:rsidRPr="002A63FE">
              <w:rPr>
                <w:lang w:val="fr-CH"/>
              </w:rPr>
              <w:tab/>
            </w:r>
            <w:r w:rsidR="00D1185E" w:rsidRPr="00482B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185E" w:rsidRPr="00482BBE">
              <w:instrText xml:space="preserve"> FORMTEXT </w:instrText>
            </w:r>
            <w:r w:rsidR="00D1185E" w:rsidRPr="00482BBE">
              <w:fldChar w:fldCharType="separate"/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fldChar w:fldCharType="end"/>
            </w:r>
          </w:p>
          <w:p w:rsidR="00D1185E" w:rsidRPr="00482BBE" w:rsidRDefault="00D1185E" w:rsidP="00A97424">
            <w:pPr>
              <w:tabs>
                <w:tab w:val="left" w:pos="284"/>
              </w:tabs>
            </w:pPr>
          </w:p>
        </w:tc>
      </w:tr>
    </w:tbl>
    <w:p w:rsidR="00D1185E" w:rsidRPr="00482BBE" w:rsidRDefault="00A97424" w:rsidP="00A97424">
      <w:pPr>
        <w:tabs>
          <w:tab w:val="left" w:pos="284"/>
        </w:tabs>
        <w:rPr>
          <w:lang w:val="fr-FR"/>
        </w:rPr>
      </w:pPr>
      <w:r w:rsidRPr="00482BBE">
        <w:tab/>
      </w:r>
      <w:r w:rsidR="00D1185E" w:rsidRPr="00482BBE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D1185E" w:rsidRPr="00482BBE">
        <w:rPr>
          <w:lang w:val="fr-FR"/>
        </w:rPr>
        <w:instrText xml:space="preserve"> FORMCHECKBOX </w:instrText>
      </w:r>
      <w:r w:rsidR="00D71FD5">
        <w:fldChar w:fldCharType="separate"/>
      </w:r>
      <w:r w:rsidR="00D1185E" w:rsidRPr="00482BBE">
        <w:fldChar w:fldCharType="end"/>
      </w:r>
      <w:r w:rsidR="00D1185E" w:rsidRPr="00482BBE">
        <w:rPr>
          <w:lang w:val="fr-FR"/>
        </w:rPr>
        <w:t xml:space="preserve"> suite sur feuille séparée</w:t>
      </w:r>
    </w:p>
    <w:p w:rsidR="00D1185E" w:rsidRPr="00482BBE" w:rsidRDefault="00A97424" w:rsidP="00A97424">
      <w:pPr>
        <w:tabs>
          <w:tab w:val="left" w:pos="284"/>
        </w:tabs>
        <w:rPr>
          <w:lang w:val="fr-FR"/>
        </w:rPr>
      </w:pPr>
      <w:r w:rsidRPr="00482BBE">
        <w:rPr>
          <w:lang w:val="fr-FR"/>
        </w:rPr>
        <w:tab/>
      </w:r>
      <w:r w:rsidR="00D1185E" w:rsidRPr="00482BBE">
        <w:rPr>
          <w:lang w:val="fr-FR"/>
        </w:rPr>
        <w:t xml:space="preserve">Si une demande de prolongation suisse est déposée en même temps, prière de présenter les deux demandes ensemble. </w:t>
      </w:r>
    </w:p>
    <w:p w:rsidR="00D1185E" w:rsidRPr="00482BBE" w:rsidRDefault="00D1185E">
      <w:pPr>
        <w:rPr>
          <w:lang w:val="fr-FR"/>
        </w:rPr>
      </w:pPr>
    </w:p>
    <w:p w:rsidR="00473E46" w:rsidRPr="00482BBE" w:rsidRDefault="00473E46">
      <w:pPr>
        <w:rPr>
          <w:lang w:val="fr-FR"/>
        </w:rPr>
      </w:pPr>
    </w:p>
    <w:p w:rsidR="00D1185E" w:rsidRPr="00482BBE" w:rsidRDefault="00D1185E" w:rsidP="00A97424">
      <w:pPr>
        <w:pStyle w:val="berschrift1"/>
        <w:tabs>
          <w:tab w:val="clear" w:pos="-142"/>
          <w:tab w:val="left" w:pos="284"/>
        </w:tabs>
      </w:pPr>
      <w:r w:rsidRPr="00482BBE">
        <w:rPr>
          <w:lang w:val="fr-FR"/>
        </w:rPr>
        <w:tab/>
      </w:r>
      <w:r w:rsidRPr="00482BBE">
        <w:t>7</w:t>
      </w:r>
      <w:r w:rsidRPr="00482BBE">
        <w:tab/>
        <w:t>Taxes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1185E" w:rsidRPr="00EF479B" w:rsidTr="00C47434">
        <w:trPr>
          <w:trHeight w:hRule="exact" w:val="477"/>
        </w:trPr>
        <w:tc>
          <w:tcPr>
            <w:tcW w:w="9851" w:type="dxa"/>
          </w:tcPr>
          <w:p w:rsidR="00C47434" w:rsidRDefault="00A97424" w:rsidP="00D62104">
            <w:pPr>
              <w:tabs>
                <w:tab w:val="left" w:pos="284"/>
              </w:tabs>
              <w:rPr>
                <w:lang w:val="fr-FR"/>
              </w:rPr>
            </w:pPr>
            <w:r w:rsidRPr="00482BBE">
              <w:rPr>
                <w:lang w:val="fr-FR"/>
              </w:rPr>
              <w:tab/>
            </w:r>
            <w:r w:rsidR="00D1185E" w:rsidRPr="00482BBE">
              <w:rPr>
                <w:lang w:val="fr-FR"/>
              </w:rPr>
              <w:t xml:space="preserve">Les limitations, modifications de titulaire et transmissions d’enregistrements internationaux sont sujettes à taxes (une liste </w:t>
            </w:r>
          </w:p>
          <w:p w:rsidR="00D1185E" w:rsidRDefault="00C47434" w:rsidP="00D62104">
            <w:pPr>
              <w:tabs>
                <w:tab w:val="left" w:pos="284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  <w:r w:rsidR="00D1185E" w:rsidRPr="00482BBE">
              <w:rPr>
                <w:lang w:val="fr-FR"/>
              </w:rPr>
              <w:t xml:space="preserve">actualisée des taxes se trouve sous </w:t>
            </w:r>
            <w:hyperlink r:id="rId8" w:history="1">
              <w:r w:rsidR="00D62104" w:rsidRPr="00482BBE">
                <w:rPr>
                  <w:rStyle w:val="Hyperlink"/>
                  <w:lang w:val="fr-FR"/>
                </w:rPr>
                <w:t>https://www.ige.ch/fr/marques/taxes.html</w:t>
              </w:r>
            </w:hyperlink>
            <w:r w:rsidR="00D1185E" w:rsidRPr="00482BBE">
              <w:rPr>
                <w:lang w:val="fr-FR"/>
              </w:rPr>
              <w:t>)</w:t>
            </w:r>
            <w:r w:rsidR="00EB00E5">
              <w:rPr>
                <w:lang w:val="fr-FR"/>
              </w:rPr>
              <w:t>.</w:t>
            </w:r>
          </w:p>
          <w:p w:rsidR="00EB00E5" w:rsidRDefault="00EB00E5" w:rsidP="00D62104">
            <w:pPr>
              <w:tabs>
                <w:tab w:val="left" w:pos="284"/>
              </w:tabs>
              <w:rPr>
                <w:lang w:val="fr-FR"/>
              </w:rPr>
            </w:pPr>
          </w:p>
          <w:p w:rsidR="00EB00E5" w:rsidRDefault="00EB00E5" w:rsidP="00D62104">
            <w:pPr>
              <w:tabs>
                <w:tab w:val="left" w:pos="284"/>
              </w:tabs>
              <w:rPr>
                <w:lang w:val="fr-FR"/>
              </w:rPr>
            </w:pPr>
          </w:p>
          <w:p w:rsidR="00EB00E5" w:rsidRDefault="00EB00E5" w:rsidP="00D62104">
            <w:pPr>
              <w:tabs>
                <w:tab w:val="left" w:pos="284"/>
              </w:tabs>
              <w:rPr>
                <w:lang w:val="fr-FR"/>
              </w:rPr>
            </w:pPr>
          </w:p>
          <w:p w:rsidR="00EB00E5" w:rsidRPr="00482BBE" w:rsidRDefault="00EB00E5" w:rsidP="00D62104">
            <w:pPr>
              <w:tabs>
                <w:tab w:val="left" w:pos="284"/>
              </w:tabs>
              <w:rPr>
                <w:lang w:val="fr-FR"/>
              </w:rPr>
            </w:pPr>
          </w:p>
        </w:tc>
      </w:tr>
    </w:tbl>
    <w:p w:rsidR="00D1185E" w:rsidRPr="00482BBE" w:rsidRDefault="00D1185E" w:rsidP="00B73305">
      <w:pPr>
        <w:framePr w:w="2268" w:h="1150" w:hSpace="142" w:wrap="auto" w:vAnchor="page" w:hAnchor="page" w:x="9237" w:y="14945" w:anchorLock="1"/>
        <w:spacing w:before="40"/>
        <w:rPr>
          <w:i/>
          <w:lang w:val="fr-FR"/>
        </w:rPr>
      </w:pPr>
    </w:p>
    <w:p w:rsidR="00D1185E" w:rsidRDefault="00D1185E">
      <w:pPr>
        <w:rPr>
          <w:lang w:val="fr-FR"/>
        </w:rPr>
      </w:pPr>
    </w:p>
    <w:p w:rsidR="00EB00E5" w:rsidRPr="00947507" w:rsidRDefault="00EB00E5" w:rsidP="00EB00E5">
      <w:pPr>
        <w:tabs>
          <w:tab w:val="left" w:pos="284"/>
        </w:tabs>
        <w:ind w:right="-539"/>
        <w:rPr>
          <w:lang w:val="fr-FR"/>
        </w:rPr>
      </w:pPr>
      <w:r>
        <w:rPr>
          <w:lang w:val="fr-FR"/>
        </w:rPr>
        <w:tab/>
      </w:r>
      <w:r w:rsidRPr="00947507">
        <w:rPr>
          <w:lang w:val="fr-FR"/>
        </w:rPr>
        <w:t xml:space="preserve">Les taxes </w:t>
      </w:r>
      <w:r w:rsidR="0036300C">
        <w:rPr>
          <w:lang w:val="fr-FR"/>
        </w:rPr>
        <w:t xml:space="preserve">de l’OMPI </w:t>
      </w:r>
      <w:r w:rsidRPr="00947507">
        <w:rPr>
          <w:lang w:val="fr-FR"/>
        </w:rPr>
        <w:t>doivent être payé</w:t>
      </w:r>
      <w:r w:rsidR="00F84B3E">
        <w:rPr>
          <w:lang w:val="fr-FR"/>
        </w:rPr>
        <w:t>e</w:t>
      </w:r>
      <w:r w:rsidRPr="00947507">
        <w:rPr>
          <w:lang w:val="fr-FR"/>
        </w:rPr>
        <w:t>s directement à l’OMPI (</w:t>
      </w:r>
      <w:hyperlink r:id="rId9" w:history="1">
        <w:r w:rsidRPr="00947507">
          <w:rPr>
            <w:rStyle w:val="Hyperlink"/>
            <w:lang w:val="fr-FR"/>
          </w:rPr>
          <w:t>https://wipo.int/finance/fr/madrid.html</w:t>
        </w:r>
      </w:hyperlink>
      <w:r w:rsidRPr="00947507">
        <w:rPr>
          <w:lang w:val="fr-FR"/>
        </w:rPr>
        <w:t xml:space="preserve">). </w:t>
      </w:r>
    </w:p>
    <w:p w:rsidR="00EB00E5" w:rsidRPr="00947507" w:rsidRDefault="00EB00E5" w:rsidP="00EB00E5">
      <w:pPr>
        <w:tabs>
          <w:tab w:val="left" w:pos="284"/>
        </w:tabs>
        <w:spacing w:before="120"/>
        <w:rPr>
          <w:lang w:val="fr-CH"/>
        </w:rPr>
      </w:pPr>
      <w:r w:rsidRPr="00947507">
        <w:rPr>
          <w:lang w:val="fr-FR"/>
        </w:rPr>
        <w:tab/>
        <w:t>Si vous avez un compte courant auprès de l’OMPI, les taxes à payer peuvent être débité</w:t>
      </w:r>
      <w:r w:rsidR="005A5B66">
        <w:rPr>
          <w:lang w:val="fr-FR"/>
        </w:rPr>
        <w:t>e</w:t>
      </w:r>
      <w:r w:rsidRPr="00947507">
        <w:rPr>
          <w:lang w:val="fr-FR"/>
        </w:rPr>
        <w:t>s de celui-ci.</w:t>
      </w:r>
      <w:r w:rsidR="00A6298B">
        <w:rPr>
          <w:lang w:val="fr-FR"/>
        </w:rPr>
        <w:t xml:space="preserve"> </w:t>
      </w:r>
      <w:r w:rsidRPr="00947507">
        <w:rPr>
          <w:lang w:val="fr-CH"/>
        </w:rPr>
        <w:t>Veuillez nous</w:t>
      </w:r>
      <w:r w:rsidR="00A6298B">
        <w:rPr>
          <w:lang w:val="fr-CH"/>
        </w:rPr>
        <w:br/>
      </w:r>
      <w:r w:rsidR="00A6298B">
        <w:rPr>
          <w:lang w:val="fr-CH"/>
        </w:rPr>
        <w:tab/>
      </w:r>
      <w:r w:rsidRPr="00947507">
        <w:rPr>
          <w:lang w:val="fr-CH"/>
        </w:rPr>
        <w:t>indiquer le compte courant</w:t>
      </w:r>
      <w:r w:rsidR="00A6298B">
        <w:rPr>
          <w:lang w:val="fr-CH"/>
        </w:rPr>
        <w:t xml:space="preserve"> </w:t>
      </w:r>
      <w:r w:rsidRPr="00947507">
        <w:rPr>
          <w:lang w:val="fr-CH"/>
        </w:rPr>
        <w:t>:</w:t>
      </w:r>
    </w:p>
    <w:p w:rsidR="00EB00E5" w:rsidRPr="00947507" w:rsidRDefault="00EB00E5" w:rsidP="00A6298B">
      <w:pPr>
        <w:tabs>
          <w:tab w:val="left" w:pos="284"/>
          <w:tab w:val="left" w:pos="3119"/>
        </w:tabs>
        <w:spacing w:before="120" w:after="120"/>
        <w:rPr>
          <w:lang w:val="fr-CH"/>
        </w:rPr>
      </w:pPr>
      <w:r w:rsidRPr="00947507">
        <w:rPr>
          <w:lang w:val="fr-CH"/>
        </w:rPr>
        <w:tab/>
        <w:t xml:space="preserve">No: </w:t>
      </w:r>
      <w:r w:rsidRPr="00947507"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lang w:val="fr-CH"/>
        </w:rPr>
        <w:instrText xml:space="preserve"> FORMTEXT </w:instrText>
      </w:r>
      <w:r w:rsidRPr="00947507">
        <w:fldChar w:fldCharType="separate"/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fldChar w:fldCharType="end"/>
      </w:r>
      <w:r>
        <w:rPr>
          <w:lang w:val="fr-CH"/>
        </w:rPr>
        <w:tab/>
      </w:r>
      <w:r w:rsidRPr="00947507">
        <w:rPr>
          <w:lang w:val="fr-CH"/>
        </w:rPr>
        <w:t xml:space="preserve">Titulaire: </w:t>
      </w:r>
      <w:r w:rsidRPr="00947507"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lang w:val="fr-CH"/>
        </w:rPr>
        <w:instrText xml:space="preserve"> FORMTEXT </w:instrText>
      </w:r>
      <w:r w:rsidRPr="00947507">
        <w:fldChar w:fldCharType="separate"/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fldChar w:fldCharType="end"/>
      </w:r>
    </w:p>
    <w:p w:rsidR="00EB00E5" w:rsidRPr="00947507" w:rsidRDefault="00EB00E5" w:rsidP="0036300C">
      <w:pPr>
        <w:tabs>
          <w:tab w:val="left" w:pos="284"/>
        </w:tabs>
        <w:ind w:left="284"/>
        <w:rPr>
          <w:lang w:val="fr-FR"/>
        </w:rPr>
      </w:pPr>
      <w:r w:rsidRPr="00947507">
        <w:rPr>
          <w:lang w:val="fr-FR"/>
        </w:rPr>
        <w:t xml:space="preserve">Si vous avez déjà payé les taxes auprès de l’OMPI, veuillez nous indiquer la référence de paiement ainsi que </w:t>
      </w:r>
      <w:r w:rsidR="0036300C">
        <w:rPr>
          <w:lang w:val="fr-FR"/>
        </w:rPr>
        <w:br/>
      </w:r>
      <w:r w:rsidRPr="00947507">
        <w:rPr>
          <w:lang w:val="fr-FR"/>
        </w:rPr>
        <w:t>le montant payé</w:t>
      </w:r>
      <w:r w:rsidR="00A6298B">
        <w:rPr>
          <w:lang w:val="fr-FR"/>
        </w:rPr>
        <w:t xml:space="preserve"> </w:t>
      </w:r>
      <w:r w:rsidRPr="00947507">
        <w:rPr>
          <w:lang w:val="fr-FR"/>
        </w:rPr>
        <w:t>:</w:t>
      </w:r>
      <w:r w:rsidRPr="00947507">
        <w:rPr>
          <w:lang w:val="fr-CH"/>
        </w:rPr>
        <w:t> </w:t>
      </w:r>
      <w:r w:rsidRPr="00947507">
        <w:fldChar w:fldCharType="begin">
          <w:ffData>
            <w:name w:val=""/>
            <w:enabled/>
            <w:calcOnExit w:val="0"/>
            <w:textInput/>
          </w:ffData>
        </w:fldChar>
      </w:r>
      <w:r w:rsidRPr="00947507">
        <w:rPr>
          <w:lang w:val="fr-CH"/>
        </w:rPr>
        <w:instrText xml:space="preserve"> FORMTEXT </w:instrText>
      </w:r>
      <w:r w:rsidRPr="00947507">
        <w:fldChar w:fldCharType="separate"/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rPr>
          <w:noProof/>
        </w:rPr>
        <w:t> </w:t>
      </w:r>
      <w:r w:rsidRPr="00947507">
        <w:fldChar w:fldCharType="end"/>
      </w:r>
    </w:p>
    <w:p w:rsidR="00473E46" w:rsidRDefault="00473E46">
      <w:pPr>
        <w:rPr>
          <w:lang w:val="fr-FR"/>
        </w:rPr>
      </w:pPr>
    </w:p>
    <w:p w:rsidR="00EB00E5" w:rsidRPr="00482BBE" w:rsidRDefault="00EB00E5">
      <w:pPr>
        <w:rPr>
          <w:lang w:val="fr-FR"/>
        </w:rPr>
      </w:pPr>
    </w:p>
    <w:p w:rsidR="00D1185E" w:rsidRPr="00482BBE" w:rsidRDefault="00D1185E" w:rsidP="00B420CF">
      <w:pPr>
        <w:pStyle w:val="berschrift1"/>
        <w:tabs>
          <w:tab w:val="clear" w:pos="-142"/>
          <w:tab w:val="left" w:pos="284"/>
        </w:tabs>
      </w:pPr>
      <w:r w:rsidRPr="00482BBE">
        <w:rPr>
          <w:lang w:val="fr-FR"/>
        </w:rPr>
        <w:tab/>
      </w:r>
      <w:r w:rsidRPr="00482BBE">
        <w:t>8</w:t>
      </w:r>
      <w:r w:rsidRPr="00482BBE">
        <w:tab/>
        <w:t>Remarques</w:t>
      </w:r>
    </w:p>
    <w:tbl>
      <w:tblPr>
        <w:tblW w:w="7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D1185E" w:rsidRPr="00482BBE" w:rsidTr="00B420CF">
        <w:trPr>
          <w:trHeight w:hRule="exact" w:val="1291"/>
        </w:trPr>
        <w:tc>
          <w:tcPr>
            <w:tcW w:w="7909" w:type="dxa"/>
          </w:tcPr>
          <w:p w:rsidR="00D1185E" w:rsidRPr="00482BBE" w:rsidRDefault="00B420CF" w:rsidP="00B420CF">
            <w:pPr>
              <w:tabs>
                <w:tab w:val="left" w:pos="280"/>
              </w:tabs>
            </w:pPr>
            <w:r w:rsidRPr="00482BBE">
              <w:tab/>
            </w:r>
            <w:r w:rsidR="00D1185E" w:rsidRPr="00482BB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185E" w:rsidRPr="00482BBE">
              <w:instrText xml:space="preserve"> FORMTEXT </w:instrText>
            </w:r>
            <w:r w:rsidR="00D1185E" w:rsidRPr="00482BBE">
              <w:fldChar w:fldCharType="separate"/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fldChar w:fldCharType="end"/>
            </w:r>
          </w:p>
        </w:tc>
      </w:tr>
    </w:tbl>
    <w:p w:rsidR="00D1185E" w:rsidRPr="00482BBE" w:rsidRDefault="00B420CF" w:rsidP="00B420CF">
      <w:pPr>
        <w:pStyle w:val="berschrift1"/>
        <w:tabs>
          <w:tab w:val="clear" w:pos="-142"/>
          <w:tab w:val="left" w:pos="284"/>
        </w:tabs>
        <w:rPr>
          <w:lang w:val="fr-FR"/>
        </w:rPr>
      </w:pPr>
      <w:r w:rsidRPr="00482BBE">
        <w:rPr>
          <w:lang w:val="fr-FR"/>
        </w:rPr>
        <w:tab/>
      </w:r>
      <w:r w:rsidR="00D1185E" w:rsidRPr="00482BBE">
        <w:rPr>
          <w:lang w:val="fr-FR"/>
        </w:rPr>
        <w:t>9</w:t>
      </w:r>
      <w:r w:rsidR="00D1185E" w:rsidRPr="00482BBE">
        <w:rPr>
          <w:lang w:val="fr-FR"/>
        </w:rPr>
        <w:tab/>
        <w:t>Annexe(s)</w:t>
      </w:r>
    </w:p>
    <w:p w:rsidR="00D1185E" w:rsidRPr="00482BBE" w:rsidRDefault="00B420CF">
      <w:pPr>
        <w:spacing w:after="40" w:line="264" w:lineRule="auto"/>
        <w:ind w:left="284" w:hanging="284"/>
        <w:rPr>
          <w:lang w:val="fr-FR"/>
        </w:rPr>
      </w:pPr>
      <w:r w:rsidRPr="00482BBE">
        <w:rPr>
          <w:lang w:val="fr-CH"/>
        </w:rPr>
        <w:tab/>
      </w:r>
      <w:r w:rsidR="00D1185E" w:rsidRPr="00482BB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1185E" w:rsidRPr="00482BBE">
        <w:rPr>
          <w:lang w:val="fr-FR"/>
        </w:rPr>
        <w:instrText xml:space="preserve"> FORMCHECKBOX </w:instrText>
      </w:r>
      <w:r w:rsidR="00D71FD5">
        <w:fldChar w:fldCharType="separate"/>
      </w:r>
      <w:r w:rsidR="00D1185E" w:rsidRPr="00482BBE">
        <w:fldChar w:fldCharType="end"/>
      </w:r>
      <w:r w:rsidR="00D1185E" w:rsidRPr="00482BBE">
        <w:rPr>
          <w:lang w:val="fr-FR"/>
        </w:rPr>
        <w:tab/>
        <w:t>Procuration</w:t>
      </w:r>
    </w:p>
    <w:p w:rsidR="00D1185E" w:rsidRPr="00482BBE" w:rsidRDefault="00B420CF">
      <w:pPr>
        <w:spacing w:after="40" w:line="264" w:lineRule="auto"/>
        <w:ind w:left="284" w:hanging="284"/>
        <w:rPr>
          <w:lang w:val="fr-FR"/>
        </w:rPr>
      </w:pPr>
      <w:r w:rsidRPr="00482BBE">
        <w:rPr>
          <w:lang w:val="fr-CH"/>
        </w:rPr>
        <w:tab/>
      </w:r>
      <w:r w:rsidR="00D1185E" w:rsidRPr="00482BB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1185E" w:rsidRPr="00482BBE">
        <w:rPr>
          <w:lang w:val="fr-FR"/>
        </w:rPr>
        <w:instrText xml:space="preserve"> FORMCHECKBOX </w:instrText>
      </w:r>
      <w:r w:rsidR="00D71FD5">
        <w:fldChar w:fldCharType="separate"/>
      </w:r>
      <w:r w:rsidR="00D1185E" w:rsidRPr="00482BBE">
        <w:fldChar w:fldCharType="end"/>
      </w:r>
      <w:r w:rsidR="00D1185E" w:rsidRPr="00482BBE">
        <w:rPr>
          <w:lang w:val="fr-FR"/>
        </w:rPr>
        <w:tab/>
        <w:t>Extrait du registre du commerce (facultatif)</w:t>
      </w:r>
    </w:p>
    <w:p w:rsidR="00D1185E" w:rsidRPr="00482BBE" w:rsidRDefault="00B420CF" w:rsidP="00B420CF">
      <w:pPr>
        <w:spacing w:after="40" w:line="264" w:lineRule="auto"/>
        <w:ind w:left="284" w:hanging="284"/>
      </w:pPr>
      <w:r w:rsidRPr="00482BBE">
        <w:rPr>
          <w:lang w:val="fr-CH"/>
        </w:rPr>
        <w:tab/>
      </w:r>
      <w:r w:rsidR="00D1185E" w:rsidRPr="00482BB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1185E" w:rsidRPr="00482BBE">
        <w:rPr>
          <w:lang w:val="fr-FR"/>
        </w:rPr>
        <w:instrText xml:space="preserve"> FORMCHECKBOX </w:instrText>
      </w:r>
      <w:r w:rsidR="00D71FD5">
        <w:fldChar w:fldCharType="separate"/>
      </w:r>
      <w:r w:rsidR="00D1185E" w:rsidRPr="00482BBE">
        <w:fldChar w:fldCharType="end"/>
      </w:r>
      <w:r w:rsidR="00D1185E" w:rsidRPr="00482BBE">
        <w:rPr>
          <w:lang w:val="fr-CH"/>
        </w:rPr>
        <w:tab/>
      </w:r>
      <w:r w:rsidR="00D1185E" w:rsidRPr="00482BBE">
        <w:fldChar w:fldCharType="begin">
          <w:ffData>
            <w:name w:val="Text4"/>
            <w:enabled/>
            <w:calcOnExit w:val="0"/>
            <w:textInput/>
          </w:ffData>
        </w:fldChar>
      </w:r>
      <w:r w:rsidR="00D1185E" w:rsidRPr="00482BBE">
        <w:rPr>
          <w:lang w:val="fr-CH"/>
        </w:rPr>
        <w:instrText xml:space="preserve"> FORMTEXT </w:instrText>
      </w:r>
      <w:r w:rsidR="00D1185E" w:rsidRPr="00482BBE">
        <w:fldChar w:fldCharType="separate"/>
      </w:r>
      <w:r w:rsidR="00D1185E" w:rsidRPr="00482BBE">
        <w:rPr>
          <w:noProof/>
        </w:rPr>
        <w:t> </w:t>
      </w:r>
      <w:r w:rsidR="00D1185E" w:rsidRPr="00482BBE">
        <w:rPr>
          <w:noProof/>
        </w:rPr>
        <w:t> </w:t>
      </w:r>
      <w:r w:rsidR="00D1185E" w:rsidRPr="00482BBE">
        <w:rPr>
          <w:noProof/>
        </w:rPr>
        <w:t> </w:t>
      </w:r>
      <w:r w:rsidR="00D1185E" w:rsidRPr="00482BBE">
        <w:rPr>
          <w:noProof/>
        </w:rPr>
        <w:t> </w:t>
      </w:r>
      <w:r w:rsidR="00D1185E" w:rsidRPr="00482BBE">
        <w:rPr>
          <w:noProof/>
        </w:rPr>
        <w:t> </w:t>
      </w:r>
      <w:r w:rsidR="00D1185E" w:rsidRPr="00482BBE">
        <w:fldChar w:fldCharType="end"/>
      </w:r>
    </w:p>
    <w:p w:rsidR="00B420CF" w:rsidRPr="00482BBE" w:rsidRDefault="00B420CF" w:rsidP="00B420CF">
      <w:pPr>
        <w:spacing w:after="40" w:line="264" w:lineRule="auto"/>
        <w:ind w:left="284" w:hanging="284"/>
      </w:pPr>
    </w:p>
    <w:p w:rsidR="00473E46" w:rsidRPr="00482BBE" w:rsidRDefault="00473E46" w:rsidP="00B420CF">
      <w:pPr>
        <w:spacing w:after="40" w:line="264" w:lineRule="auto"/>
        <w:ind w:left="284" w:hanging="284"/>
      </w:pPr>
    </w:p>
    <w:p w:rsidR="00D1185E" w:rsidRPr="00482BBE" w:rsidRDefault="00B420CF" w:rsidP="00B420CF">
      <w:pPr>
        <w:pStyle w:val="berschrift1"/>
        <w:tabs>
          <w:tab w:val="clear" w:pos="-142"/>
          <w:tab w:val="left" w:pos="284"/>
        </w:tabs>
      </w:pPr>
      <w:r w:rsidRPr="00482BBE">
        <w:tab/>
      </w:r>
      <w:r w:rsidR="00D1185E" w:rsidRPr="00482BBE">
        <w:t>10</w:t>
      </w:r>
      <w:r w:rsidRPr="00482BBE">
        <w:tab/>
      </w:r>
      <w:r w:rsidR="00D1185E" w:rsidRPr="00482BBE">
        <w:t>Date et signature</w:t>
      </w:r>
    </w:p>
    <w:tbl>
      <w:tblPr>
        <w:tblW w:w="7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5443"/>
      </w:tblGrid>
      <w:tr w:rsidR="00D1185E" w:rsidRPr="00482BBE" w:rsidTr="00B97BA7">
        <w:trPr>
          <w:trHeight w:val="429"/>
        </w:trPr>
        <w:tc>
          <w:tcPr>
            <w:tcW w:w="2487" w:type="dxa"/>
          </w:tcPr>
          <w:p w:rsidR="00D1185E" w:rsidRPr="00482BBE" w:rsidRDefault="00B420CF" w:rsidP="00B420CF">
            <w:pPr>
              <w:tabs>
                <w:tab w:val="left" w:pos="290"/>
              </w:tabs>
            </w:pPr>
            <w:bookmarkStart w:id="4" w:name="Text46"/>
            <w:r w:rsidRPr="00482BBE">
              <w:tab/>
            </w:r>
            <w:r w:rsidR="00D1185E" w:rsidRPr="00482B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185E" w:rsidRPr="00482BBE">
              <w:instrText xml:space="preserve"> FORMTEXT </w:instrText>
            </w:r>
            <w:r w:rsidR="00D1185E" w:rsidRPr="00482BBE">
              <w:fldChar w:fldCharType="separate"/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rPr>
                <w:noProof/>
              </w:rPr>
              <w:t> </w:t>
            </w:r>
            <w:r w:rsidR="00D1185E" w:rsidRPr="00482BBE">
              <w:fldChar w:fldCharType="end"/>
            </w:r>
            <w:bookmarkEnd w:id="4"/>
          </w:p>
        </w:tc>
        <w:bookmarkStart w:id="5" w:name="Text47"/>
        <w:tc>
          <w:tcPr>
            <w:tcW w:w="5443" w:type="dxa"/>
          </w:tcPr>
          <w:p w:rsidR="00D1185E" w:rsidRPr="00482BBE" w:rsidRDefault="00D1185E">
            <w:r w:rsidRPr="00482BB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82BBE">
              <w:instrText xml:space="preserve"> FORMTEXT </w:instrText>
            </w:r>
            <w:r w:rsidRPr="00482BBE">
              <w:fldChar w:fldCharType="separate"/>
            </w:r>
            <w:r w:rsidRPr="00482BBE">
              <w:rPr>
                <w:noProof/>
              </w:rPr>
              <w:t> </w:t>
            </w:r>
            <w:r w:rsidRPr="00482BBE">
              <w:rPr>
                <w:noProof/>
              </w:rPr>
              <w:t> </w:t>
            </w:r>
            <w:r w:rsidRPr="00482BBE">
              <w:rPr>
                <w:noProof/>
              </w:rPr>
              <w:t> </w:t>
            </w:r>
            <w:r w:rsidRPr="00482BBE">
              <w:rPr>
                <w:noProof/>
              </w:rPr>
              <w:t> </w:t>
            </w:r>
            <w:r w:rsidRPr="00482BBE">
              <w:rPr>
                <w:noProof/>
              </w:rPr>
              <w:t> </w:t>
            </w:r>
            <w:r w:rsidRPr="00482BBE">
              <w:fldChar w:fldCharType="end"/>
            </w:r>
            <w:bookmarkEnd w:id="5"/>
          </w:p>
        </w:tc>
      </w:tr>
    </w:tbl>
    <w:p w:rsidR="00B97BA7" w:rsidRPr="001D0F26" w:rsidRDefault="00B97BA7" w:rsidP="00B97BA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hanging="284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Pr="00EE52DE">
        <w:rPr>
          <w:lang w:val="fr-CH"/>
        </w:rPr>
        <w:t xml:space="preserve">envoyé le </w:t>
      </w:r>
      <w:r w:rsidRPr="00EE52DE">
        <w:rPr>
          <w:b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E52DE">
        <w:rPr>
          <w:b/>
          <w:lang w:val="fr-CH"/>
        </w:rPr>
        <w:instrText xml:space="preserve"> FORMTEXT </w:instrText>
      </w:r>
      <w:r w:rsidRPr="00EE52DE">
        <w:rPr>
          <w:b/>
          <w:lang w:val="fr-CH"/>
        </w:rPr>
      </w:r>
      <w:r w:rsidRPr="00EE52DE">
        <w:rPr>
          <w:b/>
          <w:lang w:val="fr-CH"/>
        </w:rPr>
        <w:fldChar w:fldCharType="separate"/>
      </w:r>
      <w:r w:rsidRPr="00EE52DE">
        <w:rPr>
          <w:b/>
        </w:rPr>
        <w:t> </w:t>
      </w:r>
      <w:r w:rsidRPr="00EE52DE">
        <w:rPr>
          <w:b/>
        </w:rPr>
        <w:t> </w:t>
      </w:r>
      <w:r w:rsidRPr="00EE52DE">
        <w:rPr>
          <w:b/>
        </w:rPr>
        <w:t> </w:t>
      </w:r>
      <w:r w:rsidRPr="00EE52DE">
        <w:rPr>
          <w:b/>
        </w:rPr>
        <w:t> </w:t>
      </w:r>
      <w:r w:rsidRPr="00EE52DE">
        <w:rPr>
          <w:b/>
        </w:rPr>
        <w:t> </w:t>
      </w:r>
      <w:r w:rsidRPr="00EE52DE">
        <w:rPr>
          <w:b/>
          <w:lang w:val="fr-CH"/>
        </w:rPr>
        <w:fldChar w:fldCharType="end"/>
      </w:r>
      <w:r>
        <w:rPr>
          <w:b/>
          <w:lang w:val="fr-CH"/>
        </w:rPr>
        <w:t xml:space="preserve"> </w:t>
      </w:r>
      <w:r>
        <w:rPr>
          <w:b/>
          <w:lang w:val="fr-CH"/>
        </w:rPr>
        <w:tab/>
      </w:r>
      <w:r w:rsidRPr="00EE52DE">
        <w:rPr>
          <w:b/>
          <w:lang w:val="fr-CH"/>
        </w:rPr>
        <w:t xml:space="preserve"> </w:t>
      </w:r>
      <w:r>
        <w:rPr>
          <w:b/>
          <w:lang w:val="fr-CH"/>
        </w:rPr>
        <w:tab/>
      </w:r>
      <w:r w:rsidRPr="00EE52DE">
        <w:rPr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E52DE">
        <w:rPr>
          <w:b/>
          <w:lang w:val="fr-CH"/>
        </w:rPr>
        <w:instrText xml:space="preserve"> FORMCHECKBOX </w:instrText>
      </w:r>
      <w:r w:rsidR="00D71FD5">
        <w:rPr>
          <w:b/>
        </w:rPr>
      </w:r>
      <w:r w:rsidR="00D71FD5">
        <w:rPr>
          <w:b/>
        </w:rPr>
        <w:fldChar w:fldCharType="separate"/>
      </w:r>
      <w:r w:rsidRPr="00EE52DE">
        <w:rPr>
          <w:lang w:val="fr-CH"/>
        </w:rPr>
        <w:fldChar w:fldCharType="end"/>
      </w:r>
      <w:r w:rsidRPr="00EE52DE">
        <w:rPr>
          <w:b/>
          <w:lang w:val="fr-CH"/>
        </w:rPr>
        <w:t xml:space="preserve"> </w:t>
      </w:r>
      <w:r>
        <w:rPr>
          <w:lang w:val="fr-CH"/>
        </w:rPr>
        <w:t>par courriel</w:t>
      </w:r>
      <w:r w:rsidR="00EB00E5">
        <w:rPr>
          <w:lang w:val="fr-CH"/>
        </w:rPr>
        <w:t xml:space="preserve"> à tm.admin@ekomm.ipi.ch</w:t>
      </w:r>
    </w:p>
    <w:p w:rsidR="00D1185E" w:rsidRPr="00B97BA7" w:rsidRDefault="00D1185E">
      <w:pPr>
        <w:rPr>
          <w:lang w:val="fr-CH"/>
        </w:rPr>
      </w:pPr>
    </w:p>
    <w:sectPr w:rsidR="00D1185E" w:rsidRPr="00B97BA7" w:rsidSect="00C47434">
      <w:footerReference w:type="default" r:id="rId10"/>
      <w:headerReference w:type="first" r:id="rId11"/>
      <w:footerReference w:type="first" r:id="rId12"/>
      <w:pgSz w:w="11907" w:h="16840" w:code="9"/>
      <w:pgMar w:top="1985" w:right="567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42" w:rsidRDefault="00CA5742">
      <w:r>
        <w:separator/>
      </w:r>
    </w:p>
  </w:endnote>
  <w:endnote w:type="continuationSeparator" w:id="0">
    <w:p w:rsidR="00CA5742" w:rsidRDefault="00CA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B8" w:rsidRDefault="004C77B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D71FD5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71FD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B8" w:rsidRDefault="004C77B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D71FD5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71F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42" w:rsidRDefault="00CA5742">
      <w:r>
        <w:separator/>
      </w:r>
    </w:p>
  </w:footnote>
  <w:footnote w:type="continuationSeparator" w:id="0">
    <w:p w:rsidR="00CA5742" w:rsidRDefault="00CA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37" w:rsidRDefault="00F5392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495.75pt;height:54.3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eoa828wryz5ta+r4kc8KLjfLJR5B4AEdEEoLj7w46vn1VDK4KA0VjCEMWT+yY4HJZXt15Fm3AJLkIWAXrBG9w==" w:salt="yP9xPrMQQSJoACb7A6fd+A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5942C3"/>
    <w:rsid w:val="00023EB9"/>
    <w:rsid w:val="00030EF2"/>
    <w:rsid w:val="00033431"/>
    <w:rsid w:val="0004152F"/>
    <w:rsid w:val="00082880"/>
    <w:rsid w:val="000F700D"/>
    <w:rsid w:val="001621AF"/>
    <w:rsid w:val="00296C71"/>
    <w:rsid w:val="002A63FE"/>
    <w:rsid w:val="002B1106"/>
    <w:rsid w:val="002E6DAD"/>
    <w:rsid w:val="0036300C"/>
    <w:rsid w:val="003C5A7D"/>
    <w:rsid w:val="003E4EA6"/>
    <w:rsid w:val="004447CC"/>
    <w:rsid w:val="004707C0"/>
    <w:rsid w:val="00473E46"/>
    <w:rsid w:val="00482BBE"/>
    <w:rsid w:val="004C77B8"/>
    <w:rsid w:val="004D47DC"/>
    <w:rsid w:val="004E774F"/>
    <w:rsid w:val="004F1391"/>
    <w:rsid w:val="005942C3"/>
    <w:rsid w:val="005A5B66"/>
    <w:rsid w:val="006352E2"/>
    <w:rsid w:val="00686E01"/>
    <w:rsid w:val="006D7B12"/>
    <w:rsid w:val="006E6DAE"/>
    <w:rsid w:val="00733311"/>
    <w:rsid w:val="007D60E1"/>
    <w:rsid w:val="00801E45"/>
    <w:rsid w:val="008962AA"/>
    <w:rsid w:val="008B499B"/>
    <w:rsid w:val="008C1137"/>
    <w:rsid w:val="009436F0"/>
    <w:rsid w:val="009C53F1"/>
    <w:rsid w:val="00A220DA"/>
    <w:rsid w:val="00A267EF"/>
    <w:rsid w:val="00A6298B"/>
    <w:rsid w:val="00A775F1"/>
    <w:rsid w:val="00A97424"/>
    <w:rsid w:val="00AA7407"/>
    <w:rsid w:val="00B420CF"/>
    <w:rsid w:val="00B73305"/>
    <w:rsid w:val="00B97BA7"/>
    <w:rsid w:val="00C47434"/>
    <w:rsid w:val="00C84A8C"/>
    <w:rsid w:val="00C8676B"/>
    <w:rsid w:val="00C908FA"/>
    <w:rsid w:val="00C96E38"/>
    <w:rsid w:val="00CA5742"/>
    <w:rsid w:val="00D1185E"/>
    <w:rsid w:val="00D25645"/>
    <w:rsid w:val="00D4169F"/>
    <w:rsid w:val="00D43B6A"/>
    <w:rsid w:val="00D62104"/>
    <w:rsid w:val="00D66574"/>
    <w:rsid w:val="00D66BB5"/>
    <w:rsid w:val="00D71FD5"/>
    <w:rsid w:val="00D84839"/>
    <w:rsid w:val="00E45FC9"/>
    <w:rsid w:val="00EB00E5"/>
    <w:rsid w:val="00EC4252"/>
    <w:rsid w:val="00EC445A"/>
    <w:rsid w:val="00EF479B"/>
    <w:rsid w:val="00F24324"/>
    <w:rsid w:val="00F53924"/>
    <w:rsid w:val="00F84B3E"/>
    <w:rsid w:val="00FB039E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  <w14:docId w14:val="5B976CCF"/>
  <w15:chartTrackingRefBased/>
  <w15:docId w15:val="{A3510D20-9BA3-4911-AA03-CFC6A6FC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C84A8C"/>
    <w:rPr>
      <w:rFonts w:ascii="Arial" w:hAnsi="Arial" w:cs="Arial"/>
      <w:sz w:val="16"/>
      <w:szCs w:val="16"/>
    </w:rPr>
  </w:style>
  <w:style w:type="character" w:styleId="BesuchterLink">
    <w:name w:val="FollowedHyperlink"/>
    <w:rsid w:val="00EB00E5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4F13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F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e.ch/fr/marques/tax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i.ch/communication-electroniqu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po.int/finance/fr/madrid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Aenderung_f_062023" edit="true"/>
    <f:field ref="objsubject" par="" text="" edit="true"/>
    <f:field ref="objcreatedby" par="" text="Wyss, Nicole, nw"/>
    <f:field ref="objcreatedat" par="" date="2023-04-14T15:37:23" text="14.04.2023 15:37:23"/>
    <f:field ref="objchangedby" par="" text="Wyss, Nicole, nw"/>
    <f:field ref="objmodifiedat" par="" date="2023-04-19T11:34:22" text="19.04.2023 11:34:22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Aenderung_f_062023" edit="true"/>
    <f:field ref="CHPRECONFIG_1_1001_Objektname" par="" text="MA_F_Aenderung_f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3697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3" baseType="lpstr">
      <vt:lpstr>Demande de modification d’un enregistrement de marque</vt:lpstr>
      <vt:lpstr>Demande de modification d’un enregistrement de marque</vt:lpstr>
      <vt:lpstr>Fax direct: +41 31 377 77 94</vt:lpstr>
      <vt:lpstr>1	Requérant/e</vt:lpstr>
      <vt:lpstr>2	Mandataire</vt:lpstr>
      <vt:lpstr>3 	Personne à contacter / Numéro de référence</vt:lpstr>
      <vt:lpstr>4	Marque(s) concernée(s)</vt:lpstr>
      <vt:lpstr>5	Modification</vt:lpstr>
      <vt:lpstr>6	Informations complémentaires relatives à la demande de modification :</vt:lpstr>
      <vt:lpstr>7	Taxes</vt:lpstr>
      <vt:lpstr>8	Remarques</vt:lpstr>
      <vt:lpstr>9	Annexe(s)</vt:lpstr>
      <vt:lpstr>10	Date et signature</vt:lpstr>
    </vt:vector>
  </TitlesOfParts>
  <Company>IPI</Company>
  <LinksUpToDate>false</LinksUpToDate>
  <CharactersWithSpaces>4275</CharactersWithSpaces>
  <SharedDoc>false</SharedDoc>
  <HLinks>
    <vt:vector size="6" baseType="variant">
      <vt:variant>
        <vt:i4>4718609</vt:i4>
      </vt:variant>
      <vt:variant>
        <vt:i4>56</vt:i4>
      </vt:variant>
      <vt:variant>
        <vt:i4>0</vt:i4>
      </vt:variant>
      <vt:variant>
        <vt:i4>5</vt:i4>
      </vt:variant>
      <vt:variant>
        <vt:lpwstr>https://www.ige.ch/fr/marques/taxes.html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modification d’un enregistrement de marque</dc:title>
  <dc:subject>Demande de modification d’un enregistrement de marque</dc:subject>
  <dc:creator>Institut Fédéral de la Propriété Intellectuelle, Division des marques</dc:creator>
  <cp:keywords>Demande de modification d’un enregistrement de marque</cp:keywords>
  <dc:description/>
  <cp:lastModifiedBy>Wyss, Nicole</cp:lastModifiedBy>
  <cp:revision>21</cp:revision>
  <cp:lastPrinted>2019-12-04T12:28:00Z</cp:lastPrinted>
  <dcterms:created xsi:type="dcterms:W3CDTF">2019-11-22T10:16:00Z</dcterms:created>
  <dcterms:modified xsi:type="dcterms:W3CDTF">2023-04-19T11:34:00Z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_AdHocReviewCycleID" pid="3" fmtid="{D5CDD505-2E9C-101B-9397-08002B2CF9AE}">
    <vt:i4>362403873</vt:i4>
  </property>
  <property name="_EmailSubject" pid="4" fmtid="{D5CDD505-2E9C-101B-9397-08002B2CF9AE}">
    <vt:lpwstr>formulaires CH </vt:lpwstr>
  </property>
  <property name="_AuthorEmail" pid="5" fmtid="{D5CDD505-2E9C-101B-9397-08002B2CF9AE}">
    <vt:lpwstr>Caroline.Besse@ipi.ch</vt:lpwstr>
  </property>
  <property name="_AuthorEmailDisplayName" pid="6" fmtid="{D5CDD505-2E9C-101B-9397-08002B2CF9AE}">
    <vt:lpwstr>Besse, Caroline</vt:lpwstr>
  </property>
  <property name="_PreviousAdHocReviewCycleID" pid="7" fmtid="{D5CDD505-2E9C-101B-9397-08002B2CF9AE}">
    <vt:i4>2073349200</vt:i4>
  </property>
  <property name="_ReviewingToolsShownOnce" pid="8" fmtid="{D5CDD505-2E9C-101B-9397-08002B2CF9AE}">
    <vt:lpwstr/>
  </property>
  <property name="FSC#EJPDCFG@15.1700:RecipientSalutation" pid="9" fmtid="{D5CDD505-2E9C-101B-9397-08002B2CF9AE}">
    <vt:lpwstr/>
  </property>
  <property name="FSC#EJPDCFG@15.1700:RecipientTitle" pid="10" fmtid="{D5CDD505-2E9C-101B-9397-08002B2CF9AE}">
    <vt:lpwstr/>
  </property>
  <property name="FSC#EJPDCFG@15.1700:RecipientFirstname" pid="11" fmtid="{D5CDD505-2E9C-101B-9397-08002B2CF9AE}">
    <vt:lpwstr/>
  </property>
  <property name="FSC#EJPDCFG@15.1700:RecipientSurname" pid="12" fmtid="{D5CDD505-2E9C-101B-9397-08002B2CF9AE}">
    <vt:lpwstr/>
  </property>
  <property name="FSC#EJPDCFG@15.1700:RecipientStreet" pid="13" fmtid="{D5CDD505-2E9C-101B-9397-08002B2CF9AE}">
    <vt:lpwstr/>
  </property>
  <property name="FSC#EJPDCFG@15.1700:RecipientPOBox" pid="14" fmtid="{D5CDD505-2E9C-101B-9397-08002B2CF9AE}">
    <vt:lpwstr/>
  </property>
  <property name="FSC#EJPDCFG@15.1700:RecipientZIPCode" pid="15" fmtid="{D5CDD505-2E9C-101B-9397-08002B2CF9AE}">
    <vt:lpwstr/>
  </property>
  <property name="FSC#EJPDCFG@15.1700:RecipientCity" pid="16" fmtid="{D5CDD505-2E9C-101B-9397-08002B2CF9AE}">
    <vt:lpwstr/>
  </property>
  <property name="FSC#EJPDCFG@15.1700:RecipientCountry" pid="17" fmtid="{D5CDD505-2E9C-101B-9397-08002B2CF9AE}">
    <vt:lpwstr/>
  </property>
  <property name="FSC#EJPDCFG@15.1700:RecipientOrgname" pid="18" fmtid="{D5CDD505-2E9C-101B-9397-08002B2CF9AE}">
    <vt:lpwstr/>
  </property>
  <property name="FSC#EJPDCFG@15.1700:RecipientEMail" pid="19" fmtid="{D5CDD505-2E9C-101B-9397-08002B2CF9AE}">
    <vt:lpwstr/>
  </property>
  <property name="FSC#EJPDCFG@15.1700:RecipientContactSalutation" pid="20" fmtid="{D5CDD505-2E9C-101B-9397-08002B2CF9AE}">
    <vt:lpwstr/>
  </property>
  <property name="FSC#EJPDCFG@15.1700:RecipientContactFirstname" pid="21" fmtid="{D5CDD505-2E9C-101B-9397-08002B2CF9AE}">
    <vt:lpwstr/>
  </property>
  <property name="FSC#EJPDCFG@15.1700:RecipientContactSurname" pid="22" fmtid="{D5CDD505-2E9C-101B-9397-08002B2CF9AE}">
    <vt:lpwstr/>
  </property>
  <property name="FSC#EJPDCFG@15.1700:RecipientDate" pid="23" fmtid="{D5CDD505-2E9C-101B-9397-08002B2CF9AE}">
    <vt:lpwstr/>
  </property>
  <property name="FSC#EJPDCFG@15.1700:SubfileTitle" pid="24" fmtid="{D5CDD505-2E9C-101B-9397-08002B2CF9AE}">
    <vt:lpwstr>Formular Antrag auf Änderung der Markeneintragung FR 072013</vt:lpwstr>
  </property>
  <property name="FSC#EJPDCFG@15.1700:SubfileSubject" pid="25" fmtid="{D5CDD505-2E9C-101B-9397-08002B2CF9AE}">
    <vt:lpwstr/>
  </property>
  <property name="FSC#EJPDCFG@15.1700:SubfileDossierRef" pid="26" fmtid="{D5CDD505-2E9C-101B-9397-08002B2CF9AE}">
    <vt:lpwstr>044.224/2012/00522</vt:lpwstr>
  </property>
  <property name="FSC#EJPDCFG@15.1700:SubfileResponsibleFirstname" pid="27" fmtid="{D5CDD505-2E9C-101B-9397-08002B2CF9AE}">
    <vt:lpwstr/>
  </property>
  <property name="FSC#EJPDCFG@15.1700:SubfileResponsibleSurname" pid="28" fmtid="{D5CDD505-2E9C-101B-9397-08002B2CF9AE}">
    <vt:lpwstr/>
  </property>
  <property name="FSC#EJPDCFG@15.1700:SubfileResponsibleProfession" pid="29" fmtid="{D5CDD505-2E9C-101B-9397-08002B2CF9AE}">
    <vt:lpwstr/>
  </property>
  <property name="FSC#EJPDCFG@15.1700:SubfileResponsibleInitials" pid="30" fmtid="{D5CDD505-2E9C-101B-9397-08002B2CF9AE}">
    <vt:lpwstr/>
  </property>
  <property name="FSC#EJPDCFG@15.1700:AssignmentCommentHistory" pid="31" fmtid="{D5CDD505-2E9C-101B-9397-08002B2CF9AE}">
    <vt:lpwstr/>
  </property>
  <property name="FSC#EJPDCFG@15.1700:AssignmentDefaultComment" pid="32" fmtid="{D5CDD505-2E9C-101B-9397-08002B2CF9AE}">
    <vt:lpwstr/>
  </property>
  <property name="FSC#EJPDCFG@15.1700:AssignmentRemarks" pid="33" fmtid="{D5CDD505-2E9C-101B-9397-08002B2CF9AE}">
    <vt:lpwstr/>
  </property>
  <property name="FSC#EJPDCFG@15.1700:AssignmentExternalDate" pid="34" fmtid="{D5CDD505-2E9C-101B-9397-08002B2CF9AE}">
    <vt:lpwstr/>
  </property>
  <property name="FSC#EJPDCFG@15.1700:AssignmentProcessingDeadline" pid="35" fmtid="{D5CDD505-2E9C-101B-9397-08002B2CF9AE}">
    <vt:lpwstr/>
  </property>
  <property name="FSC#EJPDCFG@15.1700:AssignmentPlacingPosition" pid="36" fmtid="{D5CDD505-2E9C-101B-9397-08002B2CF9AE}">
    <vt:lpwstr/>
  </property>
  <property name="FSC#EJPDCFG@15.1700:AssignmentResponsible" pid="37" fmtid="{D5CDD505-2E9C-101B-9397-08002B2CF9AE}">
    <vt:lpwstr/>
  </property>
  <property name="FSC#EJPDCFG@15.1700:AssignmentUsers" pid="38" fmtid="{D5CDD505-2E9C-101B-9397-08002B2CF9AE}">
    <vt:lpwstr/>
  </property>
  <property name="FSC#EJPDCFG@15.1700:AssignmentUsersDone" pid="39" fmtid="{D5CDD505-2E9C-101B-9397-08002B2CF9AE}">
    <vt:lpwstr/>
  </property>
  <property name="FSC#EJPDCFG@15.1700:SubfileClassification" pid="40" fmtid="{D5CDD505-2E9C-101B-9397-08002B2CF9AE}">
    <vt:lpwstr>Nicht klassifiziert</vt:lpwstr>
  </property>
  <property name="FSC#EJPDCFG@15.1700:Department" pid="41" fmtid="{D5CDD505-2E9C-101B-9397-08002B2CF9AE}">
    <vt:lpwstr/>
  </property>
  <property name="FSC#EJPDCFG@15.1700:DepartmentShort" pid="42" fmtid="{D5CDD505-2E9C-101B-9397-08002B2CF9AE}">
    <vt:lpwstr/>
  </property>
  <property name="FSC#EJPDCFG@15.1700:HierarchyFirstLevel" pid="43" fmtid="{D5CDD505-2E9C-101B-9397-08002B2CF9AE}">
    <vt:lpwstr/>
  </property>
  <property name="FSC#EJPDCFG@15.1700:HierarchyFirstLevelShort" pid="44" fmtid="{D5CDD505-2E9C-101B-9397-08002B2CF9AE}">
    <vt:lpwstr/>
  </property>
  <property name="FSC#EJPDCFG@15.1700:HierarchySecondLevel" pid="45" fmtid="{D5CDD505-2E9C-101B-9397-08002B2CF9AE}">
    <vt:lpwstr/>
  </property>
  <property name="FSC#EJPDCFG@15.1700:HierarchyThirdLevel" pid="46" fmtid="{D5CDD505-2E9C-101B-9397-08002B2CF9AE}">
    <vt:lpwstr/>
  </property>
  <property name="FSC#EJPDCFG@15.1700:HierarchyFourthLevel" pid="47" fmtid="{D5CDD505-2E9C-101B-9397-08002B2CF9AE}">
    <vt:lpwstr/>
  </property>
  <property name="FSC#EJPDCFG@15.1700:HierarchyFifthLevel" pid="48" fmtid="{D5CDD505-2E9C-101B-9397-08002B2CF9AE}">
    <vt:lpwstr/>
  </property>
  <property name="FSC#EJPDCFG@15.1700:ObjaddressContentObject" pid="49" fmtid="{D5CDD505-2E9C-101B-9397-08002B2CF9AE}">
    <vt:lpwstr>COO.2237.101.7.19201</vt:lpwstr>
  </property>
  <property name="FSC#EJPDCFG@15.1700:SubfileResponsibleSalutation" pid="50" fmtid="{D5CDD505-2E9C-101B-9397-08002B2CF9AE}">
    <vt:lpwstr/>
  </property>
  <property name="FSC#EJPDCFG@15.1700:SubfileResponsibleTelOffice" pid="51" fmtid="{D5CDD505-2E9C-101B-9397-08002B2CF9AE}">
    <vt:lpwstr/>
  </property>
  <property name="FSC#EJPDCFG@15.1700:SubfileResponsibleTelFax" pid="52" fmtid="{D5CDD505-2E9C-101B-9397-08002B2CF9AE}">
    <vt:lpwstr/>
  </property>
  <property name="FSC#EJPDCFG@15.1700:SubfileResponsibleEmail" pid="53" fmtid="{D5CDD505-2E9C-101B-9397-08002B2CF9AE}">
    <vt:lpwstr/>
  </property>
  <property name="FSC#EJPDCFG@15.1700:SubfileResponsibleUrl" pid="54" fmtid="{D5CDD505-2E9C-101B-9397-08002B2CF9AE}">
    <vt:lpwstr/>
  </property>
  <property name="FSC#EJPDCFG@15.1700:SubfileResponsibleAddress" pid="55" fmtid="{D5CDD505-2E9C-101B-9397-08002B2CF9AE}">
    <vt:lpwstr/>
  </property>
  <property name="FSC#EJPDCFG@15.1700:FileRefOU" pid="56" fmtid="{D5CDD505-2E9C-101B-9397-08002B2CF9AE}">
    <vt:lpwstr>KOM</vt:lpwstr>
  </property>
  <property name="FSC#EJPDCFG@15.1700:OU" pid="57" fmtid="{D5CDD505-2E9C-101B-9397-08002B2CF9AE}">
    <vt:lpwstr>Kommunikation (KOM)</vt:lpwstr>
  </property>
  <property name="FSC#EJPDCFG@15.1700:Department2" pid="58" fmtid="{D5CDD505-2E9C-101B-9397-08002B2CF9AE}">
    <vt:lpwstr>Kommunikation (KOM)</vt:lpwstr>
  </property>
  <property name="FSC#EJPDCFG@15.1700:Recipient" pid="59" fmtid="{D5CDD505-2E9C-101B-9397-08002B2CF9AE}">
    <vt:lpwstr/>
  </property>
  <property name="FSC#COOSYSTEM@1.1:Container" pid="60" fmtid="{D5CDD505-2E9C-101B-9397-08002B2CF9AE}">
    <vt:lpwstr>COO.2237.101.7.158978</vt:lpwstr>
  </property>
  <property name="FSC#COOELAK@1.1001:Subject" pid="61" fmtid="{D5CDD505-2E9C-101B-9397-08002B2CF9AE}">
    <vt:lpwstr>Berechtigungsart: Institut schreiben</vt:lpwstr>
  </property>
  <property name="FSC#COOELAK@1.1001:FileReference" pid="62" fmtid="{D5CDD505-2E9C-101B-9397-08002B2CF9AE}">
    <vt:lpwstr>044.224-00001</vt:lpwstr>
  </property>
  <property name="FSC#COOELAK@1.1001:FileRefYear" pid="63" fmtid="{D5CDD505-2E9C-101B-9397-08002B2CF9AE}">
    <vt:lpwstr>2012</vt:lpwstr>
  </property>
  <property name="FSC#COOELAK@1.1001:FileRefOrdinal" pid="64" fmtid="{D5CDD505-2E9C-101B-9397-08002B2CF9AE}">
    <vt:lpwstr>1</vt:lpwstr>
  </property>
  <property name="FSC#COOELAK@1.1001:FileRefOU" pid="65" fmtid="{D5CDD505-2E9C-101B-9397-08002B2CF9AE}">
    <vt:lpwstr>KOM</vt:lpwstr>
  </property>
  <property name="FSC#COOELAK@1.1001:Organization" pid="66" fmtid="{D5CDD505-2E9C-101B-9397-08002B2CF9AE}">
    <vt:lpwstr/>
  </property>
  <property name="FSC#COOELAK@1.1001:Owner" pid="67" fmtid="{D5CDD505-2E9C-101B-9397-08002B2CF9AE}">
    <vt:lpwstr>Wyss Nicole</vt:lpwstr>
  </property>
  <property name="FSC#COOELAK@1.1001:OwnerExtension" pid="68" fmtid="{D5CDD505-2E9C-101B-9397-08002B2CF9AE}">
    <vt:lpwstr>+41 31 377 75 88</vt:lpwstr>
  </property>
  <property name="FSC#COOELAK@1.1001:OwnerFaxExtension" pid="69" fmtid="{D5CDD505-2E9C-101B-9397-08002B2CF9AE}">
    <vt:lpwstr>+41 31 377 77 78</vt:lpwstr>
  </property>
  <property name="FSC#COOELAK@1.1001:DispatchedBy" pid="70" fmtid="{D5CDD505-2E9C-101B-9397-08002B2CF9AE}">
    <vt:lpwstr/>
  </property>
  <property name="FSC#COOELAK@1.1001:DispatchedAt" pid="71" fmtid="{D5CDD505-2E9C-101B-9397-08002B2CF9AE}">
    <vt:lpwstr/>
  </property>
  <property name="FSC#COOELAK@1.1001:ApprovedBy" pid="72" fmtid="{D5CDD505-2E9C-101B-9397-08002B2CF9AE}">
    <vt:lpwstr/>
  </property>
  <property name="FSC#COOELAK@1.1001:ApprovedAt" pid="73" fmtid="{D5CDD505-2E9C-101B-9397-08002B2CF9AE}">
    <vt:lpwstr/>
  </property>
  <property name="FSC#COOELAK@1.1001:Department" pid="74" fmtid="{D5CDD505-2E9C-101B-9397-08002B2CF9AE}">
    <vt:lpwstr>Kommunikation (KOM)</vt:lpwstr>
  </property>
  <property name="FSC#COOELAK@1.1001:CreatedAt" pid="75" fmtid="{D5CDD505-2E9C-101B-9397-08002B2CF9AE}">
    <vt:lpwstr>14.04.2023</vt:lpwstr>
  </property>
  <property name="FSC#COOELAK@1.1001:OU" pid="76" fmtid="{D5CDD505-2E9C-101B-9397-08002B2CF9AE}">
    <vt:lpwstr>Kommunikation (KOM)</vt:lpwstr>
  </property>
  <property name="FSC#COOELAK@1.1001:Priority" pid="77" fmtid="{D5CDD505-2E9C-101B-9397-08002B2CF9AE}">
    <vt:lpwstr> ()</vt:lpwstr>
  </property>
  <property name="FSC#COOELAK@1.1001:ObjBarCode" pid="78" fmtid="{D5CDD505-2E9C-101B-9397-08002B2CF9AE}">
    <vt:lpwstr>*COO.2237.101.7.158978*</vt:lpwstr>
  </property>
  <property name="FSC#COOELAK@1.1001:RefBarCode" pid="79" fmtid="{D5CDD505-2E9C-101B-9397-08002B2CF9AE}">
    <vt:lpwstr>*COO.2237.101.8.458010*</vt:lpwstr>
  </property>
  <property name="FSC#COOELAK@1.1001:FileRefBarCode" pid="80" fmtid="{D5CDD505-2E9C-101B-9397-08002B2CF9AE}">
    <vt:lpwstr>*044.224-00001*</vt:lpwstr>
  </property>
  <property name="FSC#COOELAK@1.1001:ExternalRef" pid="81" fmtid="{D5CDD505-2E9C-101B-9397-08002B2CF9AE}">
    <vt:lpwstr/>
  </property>
  <property name="FSC#COOELAK@1.1001:IncomingNumber" pid="82" fmtid="{D5CDD505-2E9C-101B-9397-08002B2CF9AE}">
    <vt:lpwstr/>
  </property>
  <property name="FSC#COOELAK@1.1001:IncomingSubject" pid="83" fmtid="{D5CDD505-2E9C-101B-9397-08002B2CF9AE}">
    <vt:lpwstr/>
  </property>
  <property name="FSC#COOELAK@1.1001:ProcessResponsible" pid="84" fmtid="{D5CDD505-2E9C-101B-9397-08002B2CF9AE}">
    <vt:lpwstr/>
  </property>
  <property name="FSC#COOELAK@1.1001:ProcessResponsiblePhone" pid="85" fmtid="{D5CDD505-2E9C-101B-9397-08002B2CF9AE}">
    <vt:lpwstr/>
  </property>
  <property name="FSC#COOELAK@1.1001:ProcessResponsibleMail" pid="86" fmtid="{D5CDD505-2E9C-101B-9397-08002B2CF9AE}">
    <vt:lpwstr/>
  </property>
  <property name="FSC#COOELAK@1.1001:ProcessResponsibleFax" pid="87" fmtid="{D5CDD505-2E9C-101B-9397-08002B2CF9AE}">
    <vt:lpwstr/>
  </property>
  <property name="FSC#COOELAK@1.1001:ApproverFirstName" pid="88" fmtid="{D5CDD505-2E9C-101B-9397-08002B2CF9AE}">
    <vt:lpwstr/>
  </property>
  <property name="FSC#COOELAK@1.1001:ApproverSurName" pid="89" fmtid="{D5CDD505-2E9C-101B-9397-08002B2CF9AE}">
    <vt:lpwstr/>
  </property>
  <property name="FSC#COOELAK@1.1001:ApproverTitle" pid="90" fmtid="{D5CDD505-2E9C-101B-9397-08002B2CF9AE}">
    <vt:lpwstr/>
  </property>
  <property name="FSC#COOELAK@1.1001:ExternalDate" pid="91" fmtid="{D5CDD505-2E9C-101B-9397-08002B2CF9AE}">
    <vt:lpwstr/>
  </property>
  <property name="FSC#COOELAK@1.1001:SettlementApprovedAt" pid="92" fmtid="{D5CDD505-2E9C-101B-9397-08002B2CF9AE}">
    <vt:lpwstr/>
  </property>
  <property name="FSC#COOELAK@1.1001:BaseNumber" pid="93" fmtid="{D5CDD505-2E9C-101B-9397-08002B2CF9AE}">
    <vt:lpwstr>044.224</vt:lpwstr>
  </property>
  <property name="FSC#COOELAK@1.1001:CurrentUserRolePos" pid="94" fmtid="{D5CDD505-2E9C-101B-9397-08002B2CF9AE}">
    <vt:lpwstr>Sachbearbeiter/in</vt:lpwstr>
  </property>
  <property name="FSC#COOELAK@1.1001:CurrentUserEmail" pid="95" fmtid="{D5CDD505-2E9C-101B-9397-08002B2CF9AE}">
    <vt:lpwstr>Nicole.Wyss@ipi.ch</vt:lpwstr>
  </property>
  <property name="FSC#ELAKGOV@1.1001:PersonalSubjGender" pid="96" fmtid="{D5CDD505-2E9C-101B-9397-08002B2CF9AE}">
    <vt:lpwstr/>
  </property>
  <property name="FSC#ELAKGOV@1.1001:PersonalSubjFirstName" pid="97" fmtid="{D5CDD505-2E9C-101B-9397-08002B2CF9AE}">
    <vt:lpwstr/>
  </property>
  <property name="FSC#ELAKGOV@1.1001:PersonalSubjSurName" pid="98" fmtid="{D5CDD505-2E9C-101B-9397-08002B2CF9AE}">
    <vt:lpwstr/>
  </property>
  <property name="FSC#ELAKGOV@1.1001:PersonalSubjSalutation" pid="99" fmtid="{D5CDD505-2E9C-101B-9397-08002B2CF9AE}">
    <vt:lpwstr/>
  </property>
  <property name="FSC#ELAKGOV@1.1001:PersonalSubjAddress" pid="100" fmtid="{D5CDD505-2E9C-101B-9397-08002B2CF9AE}">
    <vt:lpwstr/>
  </property>
  <property name="FSC#ATSTATECFG@1.1001:Office" pid="101" fmtid="{D5CDD505-2E9C-101B-9397-08002B2CF9AE}">
    <vt:lpwstr/>
  </property>
  <property name="FSC#ATSTATECFG@1.1001:Agent" pid="102" fmtid="{D5CDD505-2E9C-101B-9397-08002B2CF9AE}">
    <vt:lpwstr>Nicole Wyss</vt:lpwstr>
  </property>
  <property name="FSC#ATSTATECFG@1.1001:AgentPhone" pid="103" fmtid="{D5CDD505-2E9C-101B-9397-08002B2CF9AE}">
    <vt:lpwstr>+41 31 377 75 88</vt:lpwstr>
  </property>
  <property name="FSC#ATSTATECFG@1.1001:DepartmentFax" pid="104" fmtid="{D5CDD505-2E9C-101B-9397-08002B2CF9AE}">
    <vt:lpwstr/>
  </property>
  <property name="FSC#ATSTATECFG@1.1001:DepartmentEmail" pid="105" fmtid="{D5CDD505-2E9C-101B-9397-08002B2CF9AE}">
    <vt:lpwstr/>
  </property>
  <property name="FSC#ATSTATECFG@1.1001:SubfileDate" pid="106" fmtid="{D5CDD505-2E9C-101B-9397-08002B2CF9AE}">
    <vt:lpwstr/>
  </property>
  <property name="FSC#ATSTATECFG@1.1001:SubfileSubject" pid="107" fmtid="{D5CDD505-2E9C-101B-9397-08002B2CF9AE}">
    <vt:lpwstr>MA_x005f_F_x005f_Aenderung_x005f_f_x005f_012020</vt:lpwstr>
  </property>
  <property name="FSC#ATSTATECFG@1.1001:DepartmentZipCode" pid="108" fmtid="{D5CDD505-2E9C-101B-9397-08002B2CF9AE}">
    <vt:lpwstr/>
  </property>
  <property name="FSC#ATSTATECFG@1.1001:DepartmentCountry" pid="109" fmtid="{D5CDD505-2E9C-101B-9397-08002B2CF9AE}">
    <vt:lpwstr/>
  </property>
  <property name="FSC#ATSTATECFG@1.1001:DepartmentCity" pid="110" fmtid="{D5CDD505-2E9C-101B-9397-08002B2CF9AE}">
    <vt:lpwstr/>
  </property>
  <property name="FSC#ATSTATECFG@1.1001:DepartmentStreet" pid="111" fmtid="{D5CDD505-2E9C-101B-9397-08002B2CF9AE}">
    <vt:lpwstr/>
  </property>
  <property name="FSC#ATSTATECFG@1.1001:DepartmentDVR" pid="112" fmtid="{D5CDD505-2E9C-101B-9397-08002B2CF9AE}">
    <vt:lpwstr/>
  </property>
  <property name="FSC#ATSTATECFG@1.1001:DepartmentUID" pid="113" fmtid="{D5CDD505-2E9C-101B-9397-08002B2CF9AE}">
    <vt:lpwstr/>
  </property>
  <property name="FSC#ATSTATECFG@1.1001:SubfileReference" pid="114" fmtid="{D5CDD505-2E9C-101B-9397-08002B2CF9AE}">
    <vt:lpwstr>044.224-00001/00005/00001</vt:lpwstr>
  </property>
  <property name="FSC#ATSTATECFG@1.1001:Clause" pid="115" fmtid="{D5CDD505-2E9C-101B-9397-08002B2CF9AE}">
    <vt:lpwstr/>
  </property>
  <property name="FSC#ATSTATECFG@1.1001:ApprovedSignature" pid="116" fmtid="{D5CDD505-2E9C-101B-9397-08002B2CF9AE}">
    <vt:lpwstr/>
  </property>
  <property name="FSC#ATSTATECFG@1.1001:BankAccount" pid="117" fmtid="{D5CDD505-2E9C-101B-9397-08002B2CF9AE}">
    <vt:lpwstr/>
  </property>
  <property name="FSC#ATSTATECFG@1.1001:BankAccountOwner" pid="118" fmtid="{D5CDD505-2E9C-101B-9397-08002B2CF9AE}">
    <vt:lpwstr/>
  </property>
  <property name="FSC#ATSTATECFG@1.1001:BankInstitute" pid="119" fmtid="{D5CDD505-2E9C-101B-9397-08002B2CF9AE}">
    <vt:lpwstr/>
  </property>
  <property name="FSC#ATSTATECFG@1.1001:BankAccountID" pid="120" fmtid="{D5CDD505-2E9C-101B-9397-08002B2CF9AE}">
    <vt:lpwstr/>
  </property>
  <property name="FSC#ATSTATECFG@1.1001:BankAccountIBAN" pid="121" fmtid="{D5CDD505-2E9C-101B-9397-08002B2CF9AE}">
    <vt:lpwstr/>
  </property>
  <property name="FSC#ATSTATECFG@1.1001:BankAccountBIC" pid="122" fmtid="{D5CDD505-2E9C-101B-9397-08002B2CF9AE}">
    <vt:lpwstr/>
  </property>
  <property name="FSC#ATSTATECFG@1.1001:BankName" pid="123" fmtid="{D5CDD505-2E9C-101B-9397-08002B2CF9AE}">
    <vt:lpwstr/>
  </property>
  <property name="FSC#COOELAK@1.1001:ObjectAddressees" pid="124" fmtid="{D5CDD505-2E9C-101B-9397-08002B2CF9AE}">
    <vt:lpwstr/>
  </property>
  <property name="FSC#CHPRECONFIG@1.1001:SecondSignee" pid="125" fmtid="{D5CDD505-2E9C-101B-9397-08002B2CF9AE}">
    <vt:lpwstr/>
  </property>
  <property name="FSC#CHPRECONFIG@1.1001:SecondSigneePhone" pid="126" fmtid="{D5CDD505-2E9C-101B-9397-08002B2CF9AE}">
    <vt:lpwstr/>
  </property>
  <property name="FSC#CHPRECONFIG@1.1001:SecondSigneeMail" pid="127" fmtid="{D5CDD505-2E9C-101B-9397-08002B2CF9AE}">
    <vt:lpwstr/>
  </property>
  <property name="FSC#CHPRECONFIG@1.1001:SecondSigneeFax" pid="128" fmtid="{D5CDD505-2E9C-101B-9397-08002B2CF9AE}">
    <vt:lpwstr/>
  </property>
  <property name="FSC#CHPRECONFIG@1.1001:SecondSigneeAddress" pid="129" fmtid="{D5CDD505-2E9C-101B-9397-08002B2CF9AE}">
    <vt:lpwstr/>
  </property>
  <property name="FSC#FSCFOLIO@1.1001:docpropproject" pid="130" fmtid="{D5CDD505-2E9C-101B-9397-08002B2CF9AE}">
    <vt:lpwstr/>
  </property>
</Properties>
</file>